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A239B" w14:textId="08DF88B0" w:rsidR="00870A4E" w:rsidRPr="00860006" w:rsidRDefault="00870A4E" w:rsidP="00870A4E">
      <w:pPr>
        <w:jc w:val="center"/>
        <w:rPr>
          <w:b/>
          <w:bCs/>
          <w:sz w:val="32"/>
          <w:szCs w:val="32"/>
          <w:lang w:val="en-GB"/>
        </w:rPr>
      </w:pPr>
      <w:r w:rsidRPr="00870A4E">
        <w:rPr>
          <w:b/>
          <w:sz w:val="32"/>
          <w:szCs w:val="32"/>
          <w:lang w:val="en"/>
        </w:rPr>
        <w:t>N</w:t>
      </w:r>
      <w:r w:rsidR="00662C76">
        <w:rPr>
          <w:b/>
          <w:sz w:val="32"/>
          <w:szCs w:val="32"/>
          <w:lang w:val="en"/>
        </w:rPr>
        <w:t>EW</w:t>
      </w:r>
      <w:r w:rsidRPr="00870A4E">
        <w:rPr>
          <w:b/>
          <w:sz w:val="32"/>
          <w:szCs w:val="32"/>
          <w:lang w:val="en"/>
        </w:rPr>
        <w:t xml:space="preserve"> NORMAL</w:t>
      </w:r>
      <w:r w:rsidR="00662C76">
        <w:rPr>
          <w:b/>
          <w:sz w:val="32"/>
          <w:szCs w:val="32"/>
          <w:lang w:val="en"/>
        </w:rPr>
        <w:t xml:space="preserve"> EPO</w:t>
      </w:r>
    </w:p>
    <w:p w14:paraId="7802F188" w14:textId="120A6828" w:rsidR="00870A4E" w:rsidRPr="00860006" w:rsidRDefault="00870A4E" w:rsidP="00870A4E">
      <w:pPr>
        <w:rPr>
          <w:b/>
          <w:bCs/>
          <w:sz w:val="32"/>
          <w:szCs w:val="32"/>
          <w:lang w:val="en-GB"/>
        </w:rPr>
      </w:pPr>
    </w:p>
    <w:p w14:paraId="344A791C" w14:textId="4F24D21C" w:rsidR="00EB089B" w:rsidRPr="00B807F1" w:rsidRDefault="00EB089B" w:rsidP="00870A4E">
      <w:pPr>
        <w:rPr>
          <w:sz w:val="24"/>
          <w:szCs w:val="24"/>
          <w:lang w:val="en-GB"/>
        </w:rPr>
      </w:pPr>
      <w:r w:rsidRPr="00B807F1">
        <w:rPr>
          <w:sz w:val="24"/>
          <w:szCs w:val="24"/>
          <w:lang w:val="en-GB"/>
        </w:rPr>
        <w:t>The pandemic that has been raging for the past year has affected all countries, particularly in Europe, from a health, economic and societal</w:t>
      </w:r>
      <w:r w:rsidR="00E917D0" w:rsidRPr="00B807F1">
        <w:rPr>
          <w:color w:val="0D0D0D" w:themeColor="text1" w:themeTint="F2"/>
          <w:sz w:val="24"/>
          <w:szCs w:val="24"/>
          <w:lang w:val="en-GB"/>
        </w:rPr>
        <w:t xml:space="preserve"> </w:t>
      </w:r>
      <w:r w:rsidR="00E917D0" w:rsidRPr="00662C76">
        <w:rPr>
          <w:sz w:val="24"/>
          <w:szCs w:val="24"/>
          <w:lang w:val="en-GB"/>
        </w:rPr>
        <w:t>perspective</w:t>
      </w:r>
      <w:r w:rsidRPr="00B807F1">
        <w:rPr>
          <w:sz w:val="24"/>
          <w:szCs w:val="24"/>
          <w:lang w:val="en-GB"/>
        </w:rPr>
        <w:t>. Businesses and institutions of all kinds have been forced to change their operations and wherever telework is possible, it has be</w:t>
      </w:r>
      <w:r w:rsidR="00B157EC" w:rsidRPr="00B807F1">
        <w:rPr>
          <w:sz w:val="24"/>
          <w:szCs w:val="24"/>
          <w:lang w:val="en-GB"/>
        </w:rPr>
        <w:t>come</w:t>
      </w:r>
      <w:r w:rsidR="00B157EC" w:rsidRPr="00662C76">
        <w:rPr>
          <w:sz w:val="24"/>
          <w:szCs w:val="24"/>
          <w:lang w:val="en-GB"/>
        </w:rPr>
        <w:t xml:space="preserve"> wid</w:t>
      </w:r>
      <w:r w:rsidR="003D7647" w:rsidRPr="00662C76">
        <w:rPr>
          <w:sz w:val="24"/>
          <w:szCs w:val="24"/>
          <w:lang w:val="en-GB"/>
        </w:rPr>
        <w:t>e</w:t>
      </w:r>
      <w:r w:rsidR="00B157EC" w:rsidRPr="00662C76">
        <w:rPr>
          <w:sz w:val="24"/>
          <w:szCs w:val="24"/>
          <w:lang w:val="en-GB"/>
        </w:rPr>
        <w:t>spread</w:t>
      </w:r>
      <w:r w:rsidRPr="00662C76">
        <w:rPr>
          <w:sz w:val="24"/>
          <w:szCs w:val="24"/>
          <w:lang w:val="en-GB"/>
        </w:rPr>
        <w:t xml:space="preserve"> </w:t>
      </w:r>
      <w:r w:rsidRPr="00B807F1">
        <w:rPr>
          <w:sz w:val="24"/>
          <w:szCs w:val="24"/>
          <w:lang w:val="en-GB"/>
        </w:rPr>
        <w:t xml:space="preserve">and encouraged by Governments. </w:t>
      </w:r>
    </w:p>
    <w:p w14:paraId="34E57682" w14:textId="1FC5B1D3" w:rsidR="00EB089B" w:rsidRPr="00B807F1" w:rsidRDefault="00EB089B" w:rsidP="00870A4E">
      <w:pPr>
        <w:rPr>
          <w:sz w:val="24"/>
          <w:szCs w:val="24"/>
          <w:lang w:val="en-GB"/>
        </w:rPr>
      </w:pPr>
      <w:r w:rsidRPr="00B807F1">
        <w:rPr>
          <w:sz w:val="24"/>
          <w:szCs w:val="24"/>
          <w:lang w:val="en-GB"/>
        </w:rPr>
        <w:t>The EPO, which had already some experience in this field for several years,</w:t>
      </w:r>
      <w:r w:rsidR="005A6521" w:rsidRPr="00B807F1">
        <w:rPr>
          <w:sz w:val="24"/>
          <w:szCs w:val="24"/>
          <w:lang w:val="en-GB"/>
        </w:rPr>
        <w:t xml:space="preserve"> </w:t>
      </w:r>
      <w:r w:rsidRPr="00B807F1">
        <w:rPr>
          <w:sz w:val="24"/>
          <w:szCs w:val="24"/>
          <w:lang w:val="en-GB"/>
        </w:rPr>
        <w:t xml:space="preserve">having implemented, with the appropriate tools, </w:t>
      </w:r>
      <w:r w:rsidR="00CD59B2" w:rsidRPr="00662C76">
        <w:rPr>
          <w:sz w:val="24"/>
          <w:szCs w:val="24"/>
          <w:lang w:val="en-GB"/>
        </w:rPr>
        <w:t>tele</w:t>
      </w:r>
      <w:r w:rsidRPr="00662C76">
        <w:rPr>
          <w:sz w:val="24"/>
          <w:szCs w:val="24"/>
          <w:lang w:val="en-GB"/>
        </w:rPr>
        <w:t>work</w:t>
      </w:r>
      <w:r w:rsidR="003D7647" w:rsidRPr="00662C76">
        <w:rPr>
          <w:sz w:val="24"/>
          <w:szCs w:val="24"/>
          <w:lang w:val="en-GB"/>
        </w:rPr>
        <w:t xml:space="preserve"> on a part-time and limited basis</w:t>
      </w:r>
      <w:r w:rsidRPr="00B807F1">
        <w:rPr>
          <w:sz w:val="24"/>
          <w:szCs w:val="24"/>
          <w:lang w:val="en-GB"/>
        </w:rPr>
        <w:t>, has eff</w:t>
      </w:r>
      <w:r w:rsidR="005A6521" w:rsidRPr="00B807F1">
        <w:rPr>
          <w:sz w:val="24"/>
          <w:szCs w:val="24"/>
          <w:lang w:val="en-GB"/>
        </w:rPr>
        <w:t>iciently</w:t>
      </w:r>
      <w:r w:rsidR="00CD59B2" w:rsidRPr="00B807F1">
        <w:rPr>
          <w:sz w:val="24"/>
          <w:szCs w:val="24"/>
          <w:lang w:val="en-GB"/>
        </w:rPr>
        <w:t xml:space="preserve"> put in operation </w:t>
      </w:r>
      <w:r w:rsidRPr="00B807F1">
        <w:rPr>
          <w:sz w:val="24"/>
          <w:szCs w:val="24"/>
          <w:lang w:val="en-GB"/>
        </w:rPr>
        <w:t xml:space="preserve">this new way of working. </w:t>
      </w:r>
      <w:r w:rsidR="005A6521" w:rsidRPr="00B807F1">
        <w:rPr>
          <w:sz w:val="24"/>
          <w:szCs w:val="24"/>
          <w:lang w:val="en-GB"/>
        </w:rPr>
        <w:t>It was made feasible due to</w:t>
      </w:r>
      <w:r w:rsidRPr="00B807F1">
        <w:rPr>
          <w:sz w:val="24"/>
          <w:szCs w:val="24"/>
          <w:lang w:val="en-GB"/>
        </w:rPr>
        <w:t xml:space="preserve"> all the computer developments that have been carried out over many years, both for </w:t>
      </w:r>
      <w:r w:rsidR="00CD59B2" w:rsidRPr="00B807F1">
        <w:rPr>
          <w:sz w:val="24"/>
          <w:szCs w:val="24"/>
          <w:lang w:val="en-GB"/>
        </w:rPr>
        <w:t xml:space="preserve">the </w:t>
      </w:r>
      <w:r w:rsidRPr="00B807F1">
        <w:rPr>
          <w:sz w:val="24"/>
          <w:szCs w:val="24"/>
          <w:lang w:val="en-GB"/>
        </w:rPr>
        <w:t>search and examination tools and for those enabling the</w:t>
      </w:r>
      <w:r w:rsidRPr="00662C76">
        <w:rPr>
          <w:sz w:val="24"/>
          <w:szCs w:val="24"/>
          <w:lang w:val="en-GB"/>
        </w:rPr>
        <w:t xml:space="preserve"> </w:t>
      </w:r>
      <w:r w:rsidR="00AD0FF9" w:rsidRPr="00662C76">
        <w:rPr>
          <w:sz w:val="24"/>
          <w:szCs w:val="24"/>
          <w:lang w:val="en-GB"/>
        </w:rPr>
        <w:t xml:space="preserve">complex </w:t>
      </w:r>
      <w:r w:rsidRPr="00B807F1">
        <w:rPr>
          <w:sz w:val="24"/>
          <w:szCs w:val="24"/>
          <w:lang w:val="en-GB"/>
        </w:rPr>
        <w:t xml:space="preserve">management of the European patenting procedure. The </w:t>
      </w:r>
      <w:r w:rsidR="005A6521" w:rsidRPr="00B807F1">
        <w:rPr>
          <w:sz w:val="24"/>
          <w:szCs w:val="24"/>
          <w:lang w:val="en-GB"/>
        </w:rPr>
        <w:t>deployment</w:t>
      </w:r>
      <w:r w:rsidRPr="00B807F1">
        <w:rPr>
          <w:sz w:val="24"/>
          <w:szCs w:val="24"/>
          <w:lang w:val="en-GB"/>
        </w:rPr>
        <w:t xml:space="preserve"> of highly ergonomic workstations in 2020 has facilitated the use of </w:t>
      </w:r>
      <w:r w:rsidR="00CD59B2" w:rsidRPr="00B807F1">
        <w:rPr>
          <w:sz w:val="24"/>
          <w:szCs w:val="24"/>
          <w:lang w:val="en-GB"/>
        </w:rPr>
        <w:t xml:space="preserve">these </w:t>
      </w:r>
      <w:r w:rsidRPr="00B807F1">
        <w:rPr>
          <w:sz w:val="24"/>
          <w:szCs w:val="24"/>
          <w:lang w:val="en-GB"/>
        </w:rPr>
        <w:t>existing systems.</w:t>
      </w:r>
    </w:p>
    <w:p w14:paraId="0F5DC376" w14:textId="765F42FD" w:rsidR="001F2CF5" w:rsidRPr="00B807F1" w:rsidRDefault="001F2CF5" w:rsidP="00870A4E">
      <w:pPr>
        <w:rPr>
          <w:sz w:val="24"/>
          <w:szCs w:val="24"/>
          <w:lang w:val="en-GB"/>
        </w:rPr>
      </w:pPr>
      <w:r w:rsidRPr="00B807F1">
        <w:rPr>
          <w:sz w:val="24"/>
          <w:szCs w:val="24"/>
          <w:lang w:val="en-GB"/>
        </w:rPr>
        <w:t>Although over the past year</w:t>
      </w:r>
      <w:r w:rsidR="005A6521" w:rsidRPr="00B807F1">
        <w:rPr>
          <w:sz w:val="24"/>
          <w:szCs w:val="24"/>
          <w:lang w:val="en-GB"/>
        </w:rPr>
        <w:t xml:space="preserve"> </w:t>
      </w:r>
      <w:r w:rsidR="00154574" w:rsidRPr="00B807F1">
        <w:rPr>
          <w:sz w:val="24"/>
          <w:szCs w:val="24"/>
          <w:lang w:val="en-GB"/>
        </w:rPr>
        <w:t>telework</w:t>
      </w:r>
      <w:r w:rsidRPr="00B807F1">
        <w:rPr>
          <w:sz w:val="24"/>
          <w:szCs w:val="24"/>
          <w:lang w:val="en-GB"/>
        </w:rPr>
        <w:t xml:space="preserve"> has become widespread at the Office and has </w:t>
      </w:r>
      <w:r w:rsidR="00AD0FF9" w:rsidRPr="00662C76">
        <w:rPr>
          <w:sz w:val="24"/>
          <w:szCs w:val="24"/>
          <w:lang w:val="en-GB"/>
        </w:rPr>
        <w:t>enabled</w:t>
      </w:r>
      <w:r w:rsidR="00AD0FF9" w:rsidRPr="00B807F1">
        <w:rPr>
          <w:sz w:val="24"/>
          <w:szCs w:val="24"/>
          <w:lang w:val="en-GB"/>
        </w:rPr>
        <w:t xml:space="preserve"> </w:t>
      </w:r>
      <w:r w:rsidRPr="00B807F1">
        <w:rPr>
          <w:sz w:val="24"/>
          <w:szCs w:val="24"/>
          <w:lang w:val="en-GB"/>
        </w:rPr>
        <w:t>it to continue its activity as much as possible</w:t>
      </w:r>
      <w:r w:rsidR="00CD59B2" w:rsidRPr="00B807F1">
        <w:rPr>
          <w:sz w:val="24"/>
          <w:szCs w:val="24"/>
          <w:lang w:val="en-GB"/>
        </w:rPr>
        <w:t>, i</w:t>
      </w:r>
      <w:r w:rsidRPr="00B807F1">
        <w:rPr>
          <w:sz w:val="24"/>
          <w:szCs w:val="24"/>
          <w:lang w:val="en-GB"/>
        </w:rPr>
        <w:t xml:space="preserve">t is regrettable that </w:t>
      </w:r>
      <w:r w:rsidR="00AD0FF9" w:rsidRPr="00381C28">
        <w:rPr>
          <w:sz w:val="24"/>
          <w:szCs w:val="24"/>
          <w:lang w:val="en-GB"/>
        </w:rPr>
        <w:t xml:space="preserve">it </w:t>
      </w:r>
      <w:r w:rsidRPr="00B807F1">
        <w:rPr>
          <w:sz w:val="24"/>
          <w:szCs w:val="24"/>
          <w:lang w:val="en-GB"/>
        </w:rPr>
        <w:t>has not been limited to the</w:t>
      </w:r>
      <w:r w:rsidR="002E4ACB" w:rsidRPr="00B807F1">
        <w:rPr>
          <w:sz w:val="24"/>
          <w:szCs w:val="24"/>
          <w:lang w:val="en-GB"/>
        </w:rPr>
        <w:t xml:space="preserve"> </w:t>
      </w:r>
      <w:r w:rsidR="00AD0FF9" w:rsidRPr="00662C76">
        <w:rPr>
          <w:sz w:val="24"/>
          <w:szCs w:val="24"/>
          <w:lang w:val="en-GB"/>
        </w:rPr>
        <w:t>homes</w:t>
      </w:r>
      <w:r w:rsidR="00AD0FF9" w:rsidRPr="00B807F1">
        <w:rPr>
          <w:sz w:val="24"/>
          <w:szCs w:val="24"/>
          <w:lang w:val="en-GB"/>
        </w:rPr>
        <w:t xml:space="preserve"> </w:t>
      </w:r>
      <w:r w:rsidR="002E4ACB" w:rsidRPr="00B807F1">
        <w:rPr>
          <w:sz w:val="24"/>
          <w:szCs w:val="24"/>
          <w:lang w:val="en-GB"/>
        </w:rPr>
        <w:t>linked to the duty stations of</w:t>
      </w:r>
      <w:r w:rsidR="00F23111" w:rsidRPr="00B807F1">
        <w:rPr>
          <w:sz w:val="24"/>
          <w:szCs w:val="24"/>
          <w:lang w:val="en-GB"/>
        </w:rPr>
        <w:t xml:space="preserve"> the </w:t>
      </w:r>
      <w:r w:rsidR="002E4ACB" w:rsidRPr="00B807F1">
        <w:rPr>
          <w:sz w:val="24"/>
          <w:szCs w:val="24"/>
          <w:lang w:val="en-GB"/>
        </w:rPr>
        <w:t>employees of the Office</w:t>
      </w:r>
      <w:r w:rsidR="004B4BFD" w:rsidRPr="00B807F1">
        <w:rPr>
          <w:sz w:val="24"/>
          <w:szCs w:val="24"/>
          <w:lang w:val="en-GB"/>
        </w:rPr>
        <w:t>,</w:t>
      </w:r>
      <w:r w:rsidR="004B4BFD" w:rsidRPr="00662C76">
        <w:rPr>
          <w:sz w:val="24"/>
          <w:szCs w:val="24"/>
          <w:lang w:val="en-GB"/>
        </w:rPr>
        <w:t xml:space="preserve"> in particular</w:t>
      </w:r>
      <w:r w:rsidR="004B4BFD" w:rsidRPr="00B807F1">
        <w:rPr>
          <w:color w:val="FF0000"/>
          <w:sz w:val="24"/>
          <w:szCs w:val="24"/>
          <w:lang w:val="en-GB"/>
        </w:rPr>
        <w:t xml:space="preserve"> </w:t>
      </w:r>
      <w:r w:rsidRPr="00B807F1">
        <w:rPr>
          <w:sz w:val="24"/>
          <w:szCs w:val="24"/>
          <w:lang w:val="en-GB"/>
        </w:rPr>
        <w:t>Munich, The Hague and Berlin. This breach of the Convention (Article 5</w:t>
      </w:r>
      <w:r w:rsidR="00E917D0" w:rsidRPr="00B807F1">
        <w:rPr>
          <w:sz w:val="24"/>
          <w:szCs w:val="24"/>
          <w:lang w:val="en-GB"/>
        </w:rPr>
        <w:t xml:space="preserve">, </w:t>
      </w:r>
      <w:r w:rsidRPr="00B807F1">
        <w:rPr>
          <w:sz w:val="24"/>
          <w:szCs w:val="24"/>
          <w:lang w:val="en-GB"/>
        </w:rPr>
        <w:t>6...) should be corrected as soon as possible.</w:t>
      </w:r>
    </w:p>
    <w:p w14:paraId="1AF92719" w14:textId="0977E1B3" w:rsidR="00FB02AF" w:rsidRPr="00B807F1" w:rsidRDefault="001F2CF5" w:rsidP="00870A4E">
      <w:pPr>
        <w:rPr>
          <w:sz w:val="24"/>
          <w:szCs w:val="24"/>
          <w:lang w:val="en-GB"/>
        </w:rPr>
      </w:pPr>
      <w:r w:rsidRPr="00B807F1">
        <w:rPr>
          <w:sz w:val="24"/>
          <w:szCs w:val="24"/>
          <w:lang w:val="en-GB"/>
        </w:rPr>
        <w:t>It should be</w:t>
      </w:r>
      <w:r w:rsidR="00F23111" w:rsidRPr="00B807F1">
        <w:rPr>
          <w:sz w:val="24"/>
          <w:szCs w:val="24"/>
          <w:lang w:val="en-GB"/>
        </w:rPr>
        <w:t xml:space="preserve"> </w:t>
      </w:r>
      <w:r w:rsidRPr="00B807F1">
        <w:rPr>
          <w:sz w:val="24"/>
          <w:szCs w:val="24"/>
          <w:lang w:val="en-GB"/>
        </w:rPr>
        <w:t>remembered</w:t>
      </w:r>
      <w:r w:rsidR="00F23111" w:rsidRPr="00B807F1">
        <w:rPr>
          <w:sz w:val="24"/>
          <w:szCs w:val="24"/>
          <w:lang w:val="en-GB"/>
        </w:rPr>
        <w:t xml:space="preserve"> </w:t>
      </w:r>
      <w:r w:rsidRPr="00B807F1">
        <w:rPr>
          <w:sz w:val="24"/>
          <w:szCs w:val="24"/>
          <w:lang w:val="en-GB"/>
        </w:rPr>
        <w:t>that during the revision</w:t>
      </w:r>
      <w:r w:rsidR="00CD59B2" w:rsidRPr="00B807F1">
        <w:rPr>
          <w:sz w:val="24"/>
          <w:szCs w:val="24"/>
          <w:lang w:val="en-GB"/>
        </w:rPr>
        <w:t xml:space="preserve"> of the </w:t>
      </w:r>
      <w:r w:rsidRPr="00B807F1">
        <w:rPr>
          <w:sz w:val="24"/>
          <w:szCs w:val="24"/>
          <w:lang w:val="en-GB"/>
        </w:rPr>
        <w:t>Convention</w:t>
      </w:r>
      <w:r w:rsidR="00020C8B" w:rsidRPr="00662C76">
        <w:rPr>
          <w:sz w:val="24"/>
          <w:szCs w:val="24"/>
          <w:lang w:val="en-GB"/>
        </w:rPr>
        <w:t xml:space="preserve"> (</w:t>
      </w:r>
      <w:r w:rsidR="001B60C5" w:rsidRPr="00662C76">
        <w:rPr>
          <w:sz w:val="24"/>
          <w:szCs w:val="24"/>
          <w:lang w:val="en-GB"/>
        </w:rPr>
        <w:t>Art 4a</w:t>
      </w:r>
      <w:r w:rsidR="00020C8B" w:rsidRPr="00662C76">
        <w:rPr>
          <w:sz w:val="24"/>
          <w:szCs w:val="24"/>
          <w:lang w:val="en-GB"/>
        </w:rPr>
        <w:t>)</w:t>
      </w:r>
      <w:r w:rsidR="001B60C5" w:rsidRPr="00662C76">
        <w:rPr>
          <w:sz w:val="24"/>
          <w:szCs w:val="24"/>
          <w:lang w:val="en-GB"/>
        </w:rPr>
        <w:t xml:space="preserve"> </w:t>
      </w:r>
      <w:r w:rsidRPr="00B807F1">
        <w:rPr>
          <w:sz w:val="24"/>
          <w:szCs w:val="24"/>
          <w:lang w:val="en-GB"/>
        </w:rPr>
        <w:t>it was planned that a</w:t>
      </w:r>
      <w:r w:rsidR="00F23111" w:rsidRPr="00B807F1">
        <w:rPr>
          <w:sz w:val="24"/>
          <w:szCs w:val="24"/>
          <w:lang w:val="en-GB"/>
        </w:rPr>
        <w:t xml:space="preserve"> </w:t>
      </w:r>
      <w:r w:rsidR="008D1808" w:rsidRPr="00B807F1">
        <w:rPr>
          <w:sz w:val="24"/>
          <w:szCs w:val="24"/>
          <w:lang w:val="en-GB"/>
        </w:rPr>
        <w:t xml:space="preserve">Conference </w:t>
      </w:r>
      <w:r w:rsidRPr="00B807F1">
        <w:rPr>
          <w:sz w:val="24"/>
          <w:szCs w:val="24"/>
          <w:lang w:val="en-GB"/>
        </w:rPr>
        <w:t xml:space="preserve">of Ministers of Member States should </w:t>
      </w:r>
      <w:r w:rsidR="00CD59B2" w:rsidRPr="00B807F1">
        <w:rPr>
          <w:sz w:val="24"/>
          <w:szCs w:val="24"/>
          <w:lang w:val="en-GB"/>
        </w:rPr>
        <w:t xml:space="preserve">take place, </w:t>
      </w:r>
      <w:r w:rsidR="008D1808" w:rsidRPr="00B807F1">
        <w:rPr>
          <w:sz w:val="24"/>
          <w:szCs w:val="24"/>
          <w:lang w:val="en-GB"/>
        </w:rPr>
        <w:t xml:space="preserve">at </w:t>
      </w:r>
      <w:r w:rsidR="001B60C5" w:rsidRPr="00B807F1">
        <w:rPr>
          <w:sz w:val="24"/>
          <w:szCs w:val="24"/>
          <w:lang w:val="en-GB"/>
        </w:rPr>
        <w:t>least every</w:t>
      </w:r>
      <w:r w:rsidRPr="00B807F1">
        <w:rPr>
          <w:sz w:val="24"/>
          <w:szCs w:val="24"/>
          <w:lang w:val="en-GB"/>
        </w:rPr>
        <w:t xml:space="preserve"> 5 years</w:t>
      </w:r>
      <w:r w:rsidR="00CD59B2" w:rsidRPr="00B807F1">
        <w:rPr>
          <w:sz w:val="24"/>
          <w:szCs w:val="24"/>
          <w:lang w:val="en-GB"/>
        </w:rPr>
        <w:t>,</w:t>
      </w:r>
      <w:r w:rsidRPr="00B807F1">
        <w:rPr>
          <w:sz w:val="24"/>
          <w:szCs w:val="24"/>
          <w:lang w:val="en-GB"/>
        </w:rPr>
        <w:t xml:space="preserve"> to discuss the </w:t>
      </w:r>
      <w:r w:rsidR="006F6DC2" w:rsidRPr="00B807F1">
        <w:rPr>
          <w:sz w:val="24"/>
          <w:szCs w:val="24"/>
          <w:lang w:val="en-GB"/>
        </w:rPr>
        <w:t>issues</w:t>
      </w:r>
      <w:r w:rsidR="008D1808" w:rsidRPr="00B807F1">
        <w:rPr>
          <w:sz w:val="24"/>
          <w:szCs w:val="24"/>
          <w:lang w:val="en-GB"/>
        </w:rPr>
        <w:t xml:space="preserve"> the Organi</w:t>
      </w:r>
      <w:r w:rsidR="001B60C5" w:rsidRPr="00B807F1">
        <w:rPr>
          <w:sz w:val="24"/>
          <w:szCs w:val="24"/>
          <w:lang w:val="en-GB"/>
        </w:rPr>
        <w:t>s</w:t>
      </w:r>
      <w:r w:rsidR="008D1808" w:rsidRPr="00B807F1">
        <w:rPr>
          <w:sz w:val="24"/>
          <w:szCs w:val="24"/>
          <w:lang w:val="en-GB"/>
        </w:rPr>
        <w:t>ation and the Office</w:t>
      </w:r>
      <w:r w:rsidR="006F6DC2" w:rsidRPr="00B807F1">
        <w:rPr>
          <w:sz w:val="24"/>
          <w:szCs w:val="24"/>
          <w:lang w:val="en-GB"/>
        </w:rPr>
        <w:t xml:space="preserve"> are facing</w:t>
      </w:r>
      <w:r w:rsidR="008D1808" w:rsidRPr="00B807F1">
        <w:rPr>
          <w:sz w:val="24"/>
          <w:szCs w:val="24"/>
          <w:lang w:val="en-GB"/>
        </w:rPr>
        <w:t>.</w:t>
      </w:r>
      <w:r w:rsidRPr="00B807F1">
        <w:rPr>
          <w:sz w:val="24"/>
          <w:szCs w:val="24"/>
          <w:lang w:val="en-GB"/>
        </w:rPr>
        <w:t xml:space="preserve"> </w:t>
      </w:r>
      <w:r w:rsidR="008D1808" w:rsidRPr="00B807F1">
        <w:rPr>
          <w:sz w:val="24"/>
          <w:szCs w:val="24"/>
          <w:lang w:val="en-GB"/>
        </w:rPr>
        <w:t xml:space="preserve">Such a Conference would be </w:t>
      </w:r>
      <w:r w:rsidR="001B60C5" w:rsidRPr="00662C76">
        <w:rPr>
          <w:sz w:val="24"/>
          <w:szCs w:val="24"/>
          <w:lang w:val="en-GB"/>
        </w:rPr>
        <w:t>appropriate</w:t>
      </w:r>
      <w:r w:rsidR="001B60C5" w:rsidRPr="00B807F1">
        <w:rPr>
          <w:color w:val="FF0000"/>
          <w:sz w:val="24"/>
          <w:szCs w:val="24"/>
          <w:lang w:val="en-GB"/>
        </w:rPr>
        <w:t xml:space="preserve"> </w:t>
      </w:r>
      <w:r w:rsidR="008D1808" w:rsidRPr="00B807F1">
        <w:rPr>
          <w:sz w:val="24"/>
          <w:szCs w:val="24"/>
          <w:lang w:val="en-GB"/>
        </w:rPr>
        <w:t xml:space="preserve">to address the future of the Office </w:t>
      </w:r>
      <w:r w:rsidRPr="00B807F1">
        <w:rPr>
          <w:sz w:val="24"/>
          <w:szCs w:val="24"/>
          <w:lang w:val="en-GB"/>
        </w:rPr>
        <w:t xml:space="preserve">following the pandemic and </w:t>
      </w:r>
      <w:r w:rsidR="008D1808" w:rsidRPr="00B807F1">
        <w:rPr>
          <w:sz w:val="24"/>
          <w:szCs w:val="24"/>
          <w:lang w:val="en-GB"/>
        </w:rPr>
        <w:t>in</w:t>
      </w:r>
      <w:r w:rsidRPr="00B807F1">
        <w:rPr>
          <w:sz w:val="24"/>
          <w:szCs w:val="24"/>
          <w:lang w:val="en-GB"/>
        </w:rPr>
        <w:t xml:space="preserve"> </w:t>
      </w:r>
      <w:r w:rsidR="008D1808" w:rsidRPr="00B807F1">
        <w:rPr>
          <w:sz w:val="24"/>
          <w:szCs w:val="24"/>
          <w:lang w:val="en-GB"/>
        </w:rPr>
        <w:t>particular the content of the New Normal EPO</w:t>
      </w:r>
      <w:r w:rsidR="005A6521" w:rsidRPr="00B807F1">
        <w:rPr>
          <w:sz w:val="24"/>
          <w:szCs w:val="24"/>
          <w:lang w:val="en-GB"/>
        </w:rPr>
        <w:t xml:space="preserve"> document</w:t>
      </w:r>
      <w:r w:rsidR="008D1808" w:rsidRPr="00B807F1">
        <w:rPr>
          <w:sz w:val="24"/>
          <w:szCs w:val="24"/>
          <w:lang w:val="en-GB"/>
        </w:rPr>
        <w:t>.</w:t>
      </w:r>
    </w:p>
    <w:p w14:paraId="2CA5F24F" w14:textId="006F7ABF" w:rsidR="008D1808" w:rsidRPr="00B807F1" w:rsidRDefault="008D1808" w:rsidP="00870A4E">
      <w:pPr>
        <w:rPr>
          <w:sz w:val="24"/>
          <w:szCs w:val="24"/>
          <w:lang w:val="en-GB"/>
        </w:rPr>
      </w:pPr>
      <w:r w:rsidRPr="00B807F1">
        <w:rPr>
          <w:sz w:val="24"/>
          <w:szCs w:val="24"/>
          <w:lang w:val="en-GB"/>
        </w:rPr>
        <w:t xml:space="preserve">Is it </w:t>
      </w:r>
      <w:r w:rsidR="00F23111" w:rsidRPr="00B807F1">
        <w:rPr>
          <w:sz w:val="24"/>
          <w:szCs w:val="24"/>
          <w:lang w:val="en-GB"/>
        </w:rPr>
        <w:t>realist</w:t>
      </w:r>
      <w:r w:rsidR="002E4ACB" w:rsidRPr="00B807F1">
        <w:rPr>
          <w:sz w:val="24"/>
          <w:szCs w:val="24"/>
          <w:lang w:val="en-GB"/>
        </w:rPr>
        <w:t>ic</w:t>
      </w:r>
      <w:r w:rsidR="00F23111" w:rsidRPr="00B807F1">
        <w:rPr>
          <w:sz w:val="24"/>
          <w:szCs w:val="24"/>
          <w:lang w:val="en-GB"/>
        </w:rPr>
        <w:t xml:space="preserve"> and feasible</w:t>
      </w:r>
      <w:r w:rsidRPr="00B807F1">
        <w:rPr>
          <w:b/>
          <w:sz w:val="24"/>
          <w:szCs w:val="24"/>
          <w:lang w:val="en-GB"/>
        </w:rPr>
        <w:t xml:space="preserve"> today,</w:t>
      </w:r>
      <w:r w:rsidR="00F23111" w:rsidRPr="00B807F1">
        <w:rPr>
          <w:b/>
          <w:sz w:val="24"/>
          <w:szCs w:val="24"/>
          <w:lang w:val="en-GB"/>
        </w:rPr>
        <w:t xml:space="preserve"> </w:t>
      </w:r>
      <w:r w:rsidRPr="00B807F1">
        <w:rPr>
          <w:sz w:val="24"/>
          <w:szCs w:val="24"/>
          <w:lang w:val="en-GB"/>
        </w:rPr>
        <w:t>before the end of the pandemic and based on limited experience (duration and nature of tasks) to define for the EPO a new organi</w:t>
      </w:r>
      <w:r w:rsidR="00020C8B" w:rsidRPr="00B807F1">
        <w:rPr>
          <w:sz w:val="24"/>
          <w:szCs w:val="24"/>
          <w:lang w:val="en-GB"/>
        </w:rPr>
        <w:t>s</w:t>
      </w:r>
      <w:r w:rsidRPr="00B807F1">
        <w:rPr>
          <w:sz w:val="24"/>
          <w:szCs w:val="24"/>
          <w:lang w:val="en-GB"/>
        </w:rPr>
        <w:t xml:space="preserve">ation of work and new </w:t>
      </w:r>
      <w:r w:rsidR="006F6DC2" w:rsidRPr="00B807F1">
        <w:rPr>
          <w:sz w:val="24"/>
          <w:szCs w:val="24"/>
          <w:lang w:val="en-GB"/>
        </w:rPr>
        <w:t xml:space="preserve">working </w:t>
      </w:r>
      <w:r w:rsidRPr="00B807F1">
        <w:rPr>
          <w:sz w:val="24"/>
          <w:szCs w:val="24"/>
          <w:lang w:val="en-GB"/>
        </w:rPr>
        <w:t xml:space="preserve">methods? It seems far too premature. The problem is not unique to the EPO and there are many questions for all companies and institutions about this way of working without coherent and clear answers. </w:t>
      </w:r>
      <w:r w:rsidR="00424D49" w:rsidRPr="00B807F1">
        <w:rPr>
          <w:sz w:val="24"/>
          <w:szCs w:val="24"/>
          <w:lang w:val="en-GB"/>
        </w:rPr>
        <w:t>For the EPO,</w:t>
      </w:r>
      <w:r w:rsidRPr="00B807F1">
        <w:rPr>
          <w:sz w:val="24"/>
          <w:szCs w:val="24"/>
          <w:lang w:val="en-GB"/>
        </w:rPr>
        <w:t xml:space="preserve"> its</w:t>
      </w:r>
      <w:r w:rsidR="00424D49" w:rsidRPr="00B807F1">
        <w:rPr>
          <w:b/>
          <w:sz w:val="24"/>
          <w:szCs w:val="24"/>
          <w:lang w:val="en-GB"/>
        </w:rPr>
        <w:t xml:space="preserve"> European mission,</w:t>
      </w:r>
      <w:r w:rsidR="00F23111" w:rsidRPr="00B807F1">
        <w:rPr>
          <w:b/>
          <w:sz w:val="24"/>
          <w:szCs w:val="24"/>
          <w:lang w:val="en-GB"/>
        </w:rPr>
        <w:t xml:space="preserve"> </w:t>
      </w:r>
      <w:r w:rsidRPr="00B807F1">
        <w:rPr>
          <w:sz w:val="24"/>
          <w:szCs w:val="24"/>
          <w:lang w:val="en-GB"/>
        </w:rPr>
        <w:t>its</w:t>
      </w:r>
      <w:r w:rsidR="00F23111" w:rsidRPr="00B807F1">
        <w:rPr>
          <w:sz w:val="24"/>
          <w:szCs w:val="24"/>
          <w:lang w:val="en-GB"/>
        </w:rPr>
        <w:t xml:space="preserve"> </w:t>
      </w:r>
      <w:r w:rsidR="00424D49" w:rsidRPr="00B807F1">
        <w:rPr>
          <w:sz w:val="24"/>
          <w:szCs w:val="24"/>
          <w:lang w:val="en-GB"/>
        </w:rPr>
        <w:t>role</w:t>
      </w:r>
      <w:r w:rsidR="006F6DC2" w:rsidRPr="00B807F1">
        <w:rPr>
          <w:sz w:val="24"/>
          <w:szCs w:val="24"/>
          <w:lang w:val="en-GB"/>
        </w:rPr>
        <w:t xml:space="preserve"> and </w:t>
      </w:r>
      <w:r w:rsidR="00424D49" w:rsidRPr="00B807F1">
        <w:rPr>
          <w:sz w:val="24"/>
          <w:szCs w:val="24"/>
          <w:lang w:val="en-GB"/>
        </w:rPr>
        <w:t>its</w:t>
      </w:r>
      <w:r w:rsidR="00043F9C" w:rsidRPr="00B807F1">
        <w:rPr>
          <w:sz w:val="24"/>
          <w:szCs w:val="24"/>
          <w:lang w:val="en-GB"/>
        </w:rPr>
        <w:t xml:space="preserve"> </w:t>
      </w:r>
      <w:r w:rsidR="00043F9C" w:rsidRPr="00662C76">
        <w:rPr>
          <w:sz w:val="24"/>
          <w:szCs w:val="24"/>
          <w:lang w:val="en-GB"/>
        </w:rPr>
        <w:t>operation</w:t>
      </w:r>
      <w:r w:rsidR="00424D49" w:rsidRPr="00B807F1">
        <w:rPr>
          <w:sz w:val="24"/>
          <w:szCs w:val="24"/>
          <w:lang w:val="en-GB"/>
        </w:rPr>
        <w:t xml:space="preserve">, have </w:t>
      </w:r>
      <w:r w:rsidR="00043F9C" w:rsidRPr="00662C76">
        <w:rPr>
          <w:sz w:val="24"/>
          <w:szCs w:val="24"/>
          <w:lang w:val="en-GB"/>
        </w:rPr>
        <w:t xml:space="preserve">specific features </w:t>
      </w:r>
      <w:r w:rsidR="00424D49" w:rsidRPr="00B807F1">
        <w:rPr>
          <w:sz w:val="24"/>
          <w:szCs w:val="24"/>
          <w:lang w:val="en-GB"/>
        </w:rPr>
        <w:t xml:space="preserve">that need to be carefully analysed. It should also be noted that the </w:t>
      </w:r>
      <w:r w:rsidR="00F23111" w:rsidRPr="00B807F1">
        <w:rPr>
          <w:sz w:val="24"/>
          <w:szCs w:val="24"/>
          <w:lang w:val="en-GB"/>
        </w:rPr>
        <w:t>basic proposal</w:t>
      </w:r>
      <w:r w:rsidR="00424D49" w:rsidRPr="00B807F1">
        <w:rPr>
          <w:sz w:val="24"/>
          <w:szCs w:val="24"/>
          <w:lang w:val="en-GB"/>
        </w:rPr>
        <w:t xml:space="preserve"> presented in the New Normal paper relies heavily on two staff surveys,</w:t>
      </w:r>
      <w:r w:rsidRPr="00B807F1">
        <w:rPr>
          <w:sz w:val="24"/>
          <w:szCs w:val="24"/>
          <w:lang w:val="en-GB"/>
        </w:rPr>
        <w:t xml:space="preserve"> a few months after the start of the</w:t>
      </w:r>
      <w:r w:rsidR="00424D49" w:rsidRPr="00B807F1">
        <w:rPr>
          <w:sz w:val="24"/>
          <w:szCs w:val="24"/>
          <w:lang w:val="en-GB"/>
        </w:rPr>
        <w:t xml:space="preserve"> pandemic, the results of which are far from clear. In any event, if the staff's opinion is still desirable, it is not for the Staff to decide the future of the Office and the Organi</w:t>
      </w:r>
      <w:r w:rsidR="003D177B" w:rsidRPr="00B807F1">
        <w:rPr>
          <w:sz w:val="24"/>
          <w:szCs w:val="24"/>
          <w:lang w:val="en-GB"/>
        </w:rPr>
        <w:t>s</w:t>
      </w:r>
      <w:r w:rsidR="00424D49" w:rsidRPr="00B807F1">
        <w:rPr>
          <w:sz w:val="24"/>
          <w:szCs w:val="24"/>
          <w:lang w:val="en-GB"/>
        </w:rPr>
        <w:t>ation.</w:t>
      </w:r>
    </w:p>
    <w:p w14:paraId="3C28AA7A" w14:textId="22ABB2F3" w:rsidR="00424D49" w:rsidRPr="00B807F1" w:rsidRDefault="00424D49" w:rsidP="00870A4E">
      <w:pPr>
        <w:rPr>
          <w:sz w:val="24"/>
          <w:szCs w:val="24"/>
          <w:lang w:val="en-GB"/>
        </w:rPr>
      </w:pPr>
      <w:r w:rsidRPr="00B807F1">
        <w:rPr>
          <w:sz w:val="24"/>
          <w:szCs w:val="24"/>
          <w:lang w:val="en-GB"/>
        </w:rPr>
        <w:t>In general, while</w:t>
      </w:r>
      <w:r w:rsidR="00F23111" w:rsidRPr="00B807F1">
        <w:rPr>
          <w:sz w:val="24"/>
          <w:szCs w:val="24"/>
          <w:lang w:val="en-GB"/>
        </w:rPr>
        <w:t xml:space="preserve"> </w:t>
      </w:r>
      <w:r w:rsidR="00154574" w:rsidRPr="00B807F1">
        <w:rPr>
          <w:sz w:val="24"/>
          <w:szCs w:val="24"/>
          <w:lang w:val="en-GB"/>
        </w:rPr>
        <w:t>telework</w:t>
      </w:r>
      <w:r w:rsidRPr="00B807F1">
        <w:rPr>
          <w:sz w:val="24"/>
          <w:szCs w:val="24"/>
          <w:lang w:val="en-GB"/>
        </w:rPr>
        <w:t xml:space="preserve"> can withstand the pandemic, it is increasingly being challenged by companies and employees as the solution of the </w:t>
      </w:r>
      <w:r w:rsidR="00DA3620" w:rsidRPr="00B807F1">
        <w:rPr>
          <w:sz w:val="24"/>
          <w:szCs w:val="24"/>
          <w:lang w:val="en-GB"/>
        </w:rPr>
        <w:t xml:space="preserve">future. The direct </w:t>
      </w:r>
      <w:r w:rsidR="006F6DC2" w:rsidRPr="00B807F1">
        <w:rPr>
          <w:sz w:val="24"/>
          <w:szCs w:val="24"/>
          <w:lang w:val="en-GB"/>
        </w:rPr>
        <w:t xml:space="preserve">work </w:t>
      </w:r>
      <w:r w:rsidR="00DA3620" w:rsidRPr="00B807F1">
        <w:rPr>
          <w:sz w:val="24"/>
          <w:szCs w:val="24"/>
          <w:lang w:val="en-GB"/>
        </w:rPr>
        <w:t>relationship with</w:t>
      </w:r>
      <w:r w:rsidR="006F6DC2" w:rsidRPr="00B807F1">
        <w:rPr>
          <w:sz w:val="24"/>
          <w:szCs w:val="24"/>
          <w:lang w:val="en-GB"/>
        </w:rPr>
        <w:t>in</w:t>
      </w:r>
      <w:r w:rsidR="00DA3620" w:rsidRPr="00B807F1">
        <w:rPr>
          <w:sz w:val="24"/>
          <w:szCs w:val="24"/>
          <w:lang w:val="en-GB"/>
        </w:rPr>
        <w:t xml:space="preserve"> </w:t>
      </w:r>
      <w:r w:rsidR="00CD27B1" w:rsidRPr="00B807F1">
        <w:rPr>
          <w:sz w:val="24"/>
          <w:szCs w:val="24"/>
          <w:lang w:val="en-GB"/>
        </w:rPr>
        <w:t>its</w:t>
      </w:r>
      <w:r w:rsidR="00DA3620" w:rsidRPr="00B807F1">
        <w:rPr>
          <w:sz w:val="24"/>
          <w:szCs w:val="24"/>
          <w:lang w:val="en-GB"/>
        </w:rPr>
        <w:t xml:space="preserve"> physical environment, with colleagues, with superiors, </w:t>
      </w:r>
      <w:r w:rsidR="00333458" w:rsidRPr="00662C76">
        <w:rPr>
          <w:sz w:val="24"/>
          <w:szCs w:val="24"/>
          <w:lang w:val="en-GB"/>
        </w:rPr>
        <w:t xml:space="preserve">is confirmed by </w:t>
      </w:r>
      <w:r w:rsidR="00DA3620" w:rsidRPr="00662C76">
        <w:rPr>
          <w:sz w:val="24"/>
          <w:szCs w:val="24"/>
          <w:lang w:val="en-GB"/>
        </w:rPr>
        <w:t>the vast majority</w:t>
      </w:r>
      <w:r w:rsidR="00DA3620" w:rsidRPr="00B807F1">
        <w:rPr>
          <w:sz w:val="24"/>
          <w:szCs w:val="24"/>
          <w:lang w:val="en-GB"/>
        </w:rPr>
        <w:t>. Many debates involving employers, unions, employees, sociologists, psychologists etc...</w:t>
      </w:r>
      <w:r w:rsidR="003D177B" w:rsidRPr="00B807F1">
        <w:rPr>
          <w:sz w:val="24"/>
          <w:szCs w:val="24"/>
          <w:lang w:val="en-GB"/>
        </w:rPr>
        <w:t xml:space="preserve"> </w:t>
      </w:r>
      <w:r w:rsidR="00CD27B1" w:rsidRPr="00B807F1">
        <w:rPr>
          <w:sz w:val="24"/>
          <w:szCs w:val="24"/>
          <w:lang w:val="en-GB"/>
        </w:rPr>
        <w:t>are</w:t>
      </w:r>
      <w:r w:rsidR="00DA3620" w:rsidRPr="00B807F1">
        <w:rPr>
          <w:sz w:val="24"/>
          <w:szCs w:val="24"/>
          <w:lang w:val="en-GB"/>
        </w:rPr>
        <w:t xml:space="preserve"> unambiguous in this</w:t>
      </w:r>
      <w:r w:rsidR="003D177B" w:rsidRPr="00B807F1">
        <w:rPr>
          <w:color w:val="FF0000"/>
          <w:sz w:val="24"/>
          <w:szCs w:val="24"/>
          <w:lang w:val="en-GB"/>
        </w:rPr>
        <w:t xml:space="preserve"> </w:t>
      </w:r>
      <w:r w:rsidR="003D177B" w:rsidRPr="00662C76">
        <w:rPr>
          <w:sz w:val="24"/>
          <w:szCs w:val="24"/>
          <w:lang w:val="en-GB"/>
        </w:rPr>
        <w:t>respe</w:t>
      </w:r>
      <w:r w:rsidR="00662C76" w:rsidRPr="00662C76">
        <w:rPr>
          <w:sz w:val="24"/>
          <w:szCs w:val="24"/>
          <w:lang w:val="en-GB"/>
        </w:rPr>
        <w:t>ct</w:t>
      </w:r>
      <w:r w:rsidR="00DA3620" w:rsidRPr="00B807F1">
        <w:rPr>
          <w:sz w:val="24"/>
          <w:szCs w:val="24"/>
          <w:lang w:val="en-GB"/>
        </w:rPr>
        <w:t>.</w:t>
      </w:r>
    </w:p>
    <w:p w14:paraId="0059B16A" w14:textId="768E6BCE" w:rsidR="008D1808" w:rsidRPr="00B807F1" w:rsidRDefault="00A60AF2" w:rsidP="00870A4E">
      <w:pPr>
        <w:rPr>
          <w:sz w:val="24"/>
          <w:szCs w:val="24"/>
          <w:lang w:val="en-GB"/>
        </w:rPr>
      </w:pPr>
      <w:r w:rsidRPr="00662C76">
        <w:rPr>
          <w:sz w:val="24"/>
          <w:szCs w:val="24"/>
          <w:lang w:val="en-GB"/>
        </w:rPr>
        <w:lastRenderedPageBreak/>
        <w:t xml:space="preserve">With regard to </w:t>
      </w:r>
      <w:r w:rsidR="00CD27B1" w:rsidRPr="00B807F1">
        <w:rPr>
          <w:sz w:val="24"/>
          <w:szCs w:val="24"/>
          <w:lang w:val="en-GB"/>
        </w:rPr>
        <w:t>telework</w:t>
      </w:r>
      <w:r w:rsidR="00A47BB7" w:rsidRPr="00B807F1">
        <w:rPr>
          <w:sz w:val="24"/>
          <w:szCs w:val="24"/>
          <w:lang w:val="en-GB"/>
        </w:rPr>
        <w:t>,</w:t>
      </w:r>
      <w:r w:rsidR="00CD27B1" w:rsidRPr="00B807F1">
        <w:rPr>
          <w:sz w:val="24"/>
          <w:szCs w:val="24"/>
          <w:lang w:val="en-GB"/>
        </w:rPr>
        <w:t xml:space="preserve"> </w:t>
      </w:r>
      <w:r w:rsidR="00850679" w:rsidRPr="00B807F1">
        <w:rPr>
          <w:b/>
          <w:sz w:val="24"/>
          <w:szCs w:val="24"/>
          <w:lang w:val="en-GB"/>
        </w:rPr>
        <w:t xml:space="preserve">the EPO has </w:t>
      </w:r>
      <w:r w:rsidRPr="00662C76">
        <w:rPr>
          <w:b/>
          <w:sz w:val="24"/>
          <w:szCs w:val="24"/>
          <w:lang w:val="en-GB"/>
        </w:rPr>
        <w:t xml:space="preserve">its own </w:t>
      </w:r>
      <w:r w:rsidR="00850679" w:rsidRPr="00B807F1">
        <w:rPr>
          <w:b/>
          <w:sz w:val="24"/>
          <w:szCs w:val="24"/>
          <w:lang w:val="en-GB"/>
        </w:rPr>
        <w:t xml:space="preserve">very specific </w:t>
      </w:r>
      <w:r w:rsidRPr="00662C76">
        <w:rPr>
          <w:b/>
          <w:sz w:val="24"/>
          <w:szCs w:val="24"/>
          <w:lang w:val="en-GB"/>
        </w:rPr>
        <w:t>characteristics</w:t>
      </w:r>
      <w:r w:rsidR="00850679" w:rsidRPr="00B807F1">
        <w:rPr>
          <w:sz w:val="24"/>
          <w:szCs w:val="24"/>
          <w:lang w:val="en-GB"/>
        </w:rPr>
        <w:t xml:space="preserve"> that need to be taken into account:</w:t>
      </w:r>
    </w:p>
    <w:p w14:paraId="708ACCB2" w14:textId="4BB4C33D" w:rsidR="00850679" w:rsidRPr="00B807F1" w:rsidRDefault="006F6DC2" w:rsidP="00870A4E">
      <w:pPr>
        <w:rPr>
          <w:sz w:val="24"/>
          <w:szCs w:val="24"/>
          <w:lang w:val="en-GB"/>
        </w:rPr>
      </w:pPr>
      <w:r w:rsidRPr="00B807F1">
        <w:rPr>
          <w:sz w:val="24"/>
          <w:szCs w:val="24"/>
          <w:lang w:val="en-GB"/>
        </w:rPr>
        <w:t>Granting</w:t>
      </w:r>
      <w:r w:rsidR="00850679" w:rsidRPr="00B807F1">
        <w:rPr>
          <w:sz w:val="24"/>
          <w:szCs w:val="24"/>
          <w:lang w:val="en-GB"/>
        </w:rPr>
        <w:t xml:space="preserve"> a </w:t>
      </w:r>
      <w:r w:rsidR="00850679" w:rsidRPr="00B807F1">
        <w:rPr>
          <w:b/>
          <w:sz w:val="24"/>
          <w:szCs w:val="24"/>
          <w:lang w:val="en-GB"/>
        </w:rPr>
        <w:t xml:space="preserve">European </w:t>
      </w:r>
      <w:r w:rsidR="00333458" w:rsidRPr="00B807F1">
        <w:rPr>
          <w:b/>
          <w:sz w:val="24"/>
          <w:szCs w:val="24"/>
          <w:lang w:val="en-GB"/>
        </w:rPr>
        <w:t>patent</w:t>
      </w:r>
      <w:r w:rsidR="00CD27B1" w:rsidRPr="00B807F1">
        <w:rPr>
          <w:sz w:val="24"/>
          <w:szCs w:val="24"/>
          <w:lang w:val="en-GB"/>
        </w:rPr>
        <w:t xml:space="preserve"> has a </w:t>
      </w:r>
      <w:r w:rsidR="00850679" w:rsidRPr="00B807F1">
        <w:rPr>
          <w:sz w:val="24"/>
          <w:szCs w:val="24"/>
          <w:lang w:val="en-GB"/>
        </w:rPr>
        <w:t>potentia</w:t>
      </w:r>
      <w:r w:rsidR="00CD27B1" w:rsidRPr="00B807F1">
        <w:rPr>
          <w:sz w:val="24"/>
          <w:szCs w:val="24"/>
          <w:lang w:val="en-GB"/>
        </w:rPr>
        <w:t>l impact</w:t>
      </w:r>
      <w:r w:rsidR="00850679" w:rsidRPr="00B807F1">
        <w:rPr>
          <w:sz w:val="24"/>
          <w:szCs w:val="24"/>
          <w:lang w:val="en-GB"/>
        </w:rPr>
        <w:t xml:space="preserve"> </w:t>
      </w:r>
      <w:r w:rsidR="00CD27B1" w:rsidRPr="00B807F1">
        <w:rPr>
          <w:sz w:val="24"/>
          <w:szCs w:val="24"/>
          <w:lang w:val="en-GB"/>
        </w:rPr>
        <w:t>on</w:t>
      </w:r>
      <w:r w:rsidR="00850679" w:rsidRPr="00B807F1">
        <w:rPr>
          <w:sz w:val="24"/>
          <w:szCs w:val="24"/>
          <w:lang w:val="en-GB"/>
        </w:rPr>
        <w:t xml:space="preserve"> all Member States</w:t>
      </w:r>
      <w:r w:rsidR="00CD27B1" w:rsidRPr="00B807F1">
        <w:rPr>
          <w:sz w:val="24"/>
          <w:szCs w:val="24"/>
          <w:lang w:val="en-GB"/>
        </w:rPr>
        <w:t xml:space="preserve"> and</w:t>
      </w:r>
      <w:r w:rsidR="00850679" w:rsidRPr="00B807F1">
        <w:rPr>
          <w:sz w:val="24"/>
          <w:szCs w:val="24"/>
          <w:lang w:val="en-GB"/>
        </w:rPr>
        <w:t xml:space="preserve"> a market of more than 500 million consumers</w:t>
      </w:r>
      <w:r w:rsidR="00CD27B1" w:rsidRPr="00B807F1">
        <w:rPr>
          <w:sz w:val="24"/>
          <w:szCs w:val="24"/>
          <w:lang w:val="en-GB"/>
        </w:rPr>
        <w:t>.</w:t>
      </w:r>
      <w:r w:rsidR="002E4ACB" w:rsidRPr="00B807F1">
        <w:rPr>
          <w:sz w:val="24"/>
          <w:szCs w:val="24"/>
          <w:lang w:val="en-GB"/>
        </w:rPr>
        <w:t xml:space="preserve"> I</w:t>
      </w:r>
      <w:r w:rsidR="00CD27B1" w:rsidRPr="00B807F1">
        <w:rPr>
          <w:sz w:val="24"/>
          <w:szCs w:val="24"/>
          <w:lang w:val="en-GB"/>
        </w:rPr>
        <w:t>t</w:t>
      </w:r>
      <w:r w:rsidR="00850679" w:rsidRPr="00B807F1">
        <w:rPr>
          <w:sz w:val="24"/>
          <w:szCs w:val="24"/>
          <w:lang w:val="en-GB"/>
        </w:rPr>
        <w:t xml:space="preserve"> </w:t>
      </w:r>
      <w:r w:rsidR="00A60AF2" w:rsidRPr="00662C76">
        <w:rPr>
          <w:sz w:val="24"/>
          <w:szCs w:val="24"/>
          <w:lang w:val="en-GB"/>
        </w:rPr>
        <w:t xml:space="preserve">results in </w:t>
      </w:r>
      <w:r w:rsidR="00850679" w:rsidRPr="00B807F1">
        <w:rPr>
          <w:sz w:val="24"/>
          <w:szCs w:val="24"/>
          <w:lang w:val="en-GB"/>
        </w:rPr>
        <w:t xml:space="preserve">a monopoly situation for 20 years and creates a distortion of competition during that same period. This is therefore a heavy decision which must be fully justified and </w:t>
      </w:r>
      <w:r w:rsidR="00CD27B1" w:rsidRPr="00B807F1">
        <w:rPr>
          <w:sz w:val="24"/>
          <w:szCs w:val="24"/>
          <w:lang w:val="en-GB"/>
        </w:rPr>
        <w:t>taken</w:t>
      </w:r>
      <w:r w:rsidR="00850679" w:rsidRPr="00B807F1">
        <w:rPr>
          <w:sz w:val="24"/>
          <w:szCs w:val="24"/>
          <w:lang w:val="en-GB"/>
        </w:rPr>
        <w:t xml:space="preserve"> </w:t>
      </w:r>
      <w:r w:rsidR="00CD27B1" w:rsidRPr="00B807F1">
        <w:rPr>
          <w:sz w:val="24"/>
          <w:szCs w:val="24"/>
          <w:lang w:val="en-GB"/>
        </w:rPr>
        <w:t>with the highest objectivity and neut</w:t>
      </w:r>
      <w:r w:rsidR="002E4ACB" w:rsidRPr="00B807F1">
        <w:rPr>
          <w:sz w:val="24"/>
          <w:szCs w:val="24"/>
          <w:lang w:val="en-GB"/>
        </w:rPr>
        <w:t>r</w:t>
      </w:r>
      <w:r w:rsidR="00CD27B1" w:rsidRPr="00B807F1">
        <w:rPr>
          <w:sz w:val="24"/>
          <w:szCs w:val="24"/>
          <w:lang w:val="en-GB"/>
        </w:rPr>
        <w:t xml:space="preserve">ality </w:t>
      </w:r>
      <w:r w:rsidR="00A60AF2" w:rsidRPr="00662C76">
        <w:rPr>
          <w:sz w:val="24"/>
          <w:szCs w:val="24"/>
          <w:lang w:val="en-GB"/>
        </w:rPr>
        <w:t>towards</w:t>
      </w:r>
      <w:r w:rsidR="00A60AF2" w:rsidRPr="00B807F1">
        <w:rPr>
          <w:sz w:val="24"/>
          <w:szCs w:val="24"/>
          <w:lang w:val="en-GB"/>
        </w:rPr>
        <w:t xml:space="preserve"> </w:t>
      </w:r>
      <w:r w:rsidR="00CD27B1" w:rsidRPr="00B807F1">
        <w:rPr>
          <w:sz w:val="24"/>
          <w:szCs w:val="24"/>
          <w:lang w:val="en-GB"/>
        </w:rPr>
        <w:t>the applicants</w:t>
      </w:r>
      <w:r w:rsidR="00850679" w:rsidRPr="00B807F1">
        <w:rPr>
          <w:sz w:val="24"/>
          <w:szCs w:val="24"/>
          <w:lang w:val="en-GB"/>
        </w:rPr>
        <w:t xml:space="preserve">. For this reason, it was decided that the system would be </w:t>
      </w:r>
      <w:r w:rsidR="00850679" w:rsidRPr="00B807F1">
        <w:rPr>
          <w:b/>
          <w:bCs/>
          <w:sz w:val="24"/>
          <w:szCs w:val="24"/>
          <w:lang w:val="en-GB"/>
        </w:rPr>
        <w:t>centralised</w:t>
      </w:r>
      <w:r w:rsidR="00850679" w:rsidRPr="00B807F1">
        <w:rPr>
          <w:sz w:val="24"/>
          <w:szCs w:val="24"/>
          <w:lang w:val="en-GB"/>
        </w:rPr>
        <w:t xml:space="preserve">, a key point of the </w:t>
      </w:r>
      <w:r w:rsidRPr="00B807F1">
        <w:rPr>
          <w:sz w:val="24"/>
          <w:szCs w:val="24"/>
          <w:lang w:val="en-GB"/>
        </w:rPr>
        <w:t>EPC</w:t>
      </w:r>
      <w:r w:rsidR="00850679" w:rsidRPr="00B807F1">
        <w:rPr>
          <w:sz w:val="24"/>
          <w:szCs w:val="24"/>
          <w:lang w:val="en-GB"/>
        </w:rPr>
        <w:t xml:space="preserve">, and that the staff </w:t>
      </w:r>
      <w:r w:rsidRPr="00B807F1">
        <w:rPr>
          <w:sz w:val="24"/>
          <w:szCs w:val="24"/>
          <w:lang w:val="en-GB"/>
        </w:rPr>
        <w:t xml:space="preserve">responsible </w:t>
      </w:r>
      <w:r w:rsidR="005F1624" w:rsidRPr="00662C76">
        <w:rPr>
          <w:sz w:val="24"/>
          <w:szCs w:val="24"/>
          <w:lang w:val="en-GB"/>
        </w:rPr>
        <w:t xml:space="preserve">for the </w:t>
      </w:r>
      <w:r w:rsidRPr="00B807F1">
        <w:rPr>
          <w:sz w:val="24"/>
          <w:szCs w:val="24"/>
          <w:lang w:val="en-GB"/>
        </w:rPr>
        <w:t xml:space="preserve">grant </w:t>
      </w:r>
      <w:r w:rsidR="00850679" w:rsidRPr="00B807F1">
        <w:rPr>
          <w:sz w:val="24"/>
          <w:szCs w:val="24"/>
          <w:lang w:val="en-GB"/>
        </w:rPr>
        <w:t xml:space="preserve">would be </w:t>
      </w:r>
      <w:r w:rsidR="007B4E01" w:rsidRPr="00B807F1">
        <w:rPr>
          <w:sz w:val="24"/>
          <w:szCs w:val="24"/>
          <w:lang w:val="en-GB"/>
        </w:rPr>
        <w:t>located mainly at</w:t>
      </w:r>
      <w:r w:rsidR="007B4E01" w:rsidRPr="00662C76">
        <w:rPr>
          <w:sz w:val="24"/>
          <w:szCs w:val="24"/>
          <w:lang w:val="en-GB"/>
        </w:rPr>
        <w:t xml:space="preserve"> </w:t>
      </w:r>
      <w:r w:rsidR="005F1624" w:rsidRPr="00662C76">
        <w:rPr>
          <w:sz w:val="24"/>
          <w:szCs w:val="24"/>
          <w:lang w:val="en-GB"/>
        </w:rPr>
        <w:t xml:space="preserve">the </w:t>
      </w:r>
      <w:r w:rsidR="007B4E01" w:rsidRPr="00B807F1">
        <w:rPr>
          <w:sz w:val="24"/>
          <w:szCs w:val="24"/>
          <w:lang w:val="en-GB"/>
        </w:rPr>
        <w:t>headquarters in Munich,</w:t>
      </w:r>
      <w:r w:rsidR="00281035" w:rsidRPr="00B807F1">
        <w:rPr>
          <w:sz w:val="24"/>
          <w:szCs w:val="24"/>
          <w:lang w:val="en-GB"/>
        </w:rPr>
        <w:t xml:space="preserve"> in</w:t>
      </w:r>
      <w:r w:rsidR="007B4E01" w:rsidRPr="00B807F1">
        <w:rPr>
          <w:sz w:val="24"/>
          <w:szCs w:val="24"/>
          <w:lang w:val="en-GB"/>
        </w:rPr>
        <w:t xml:space="preserve"> The Hague</w:t>
      </w:r>
      <w:r w:rsidR="00281035" w:rsidRPr="00B807F1">
        <w:rPr>
          <w:sz w:val="24"/>
          <w:szCs w:val="24"/>
          <w:lang w:val="en-GB"/>
        </w:rPr>
        <w:t xml:space="preserve"> branch</w:t>
      </w:r>
      <w:r w:rsidR="007B4E01" w:rsidRPr="00B807F1">
        <w:rPr>
          <w:sz w:val="24"/>
          <w:szCs w:val="24"/>
          <w:lang w:val="en-GB"/>
        </w:rPr>
        <w:t xml:space="preserve"> and </w:t>
      </w:r>
      <w:r w:rsidR="00281035" w:rsidRPr="00B807F1">
        <w:rPr>
          <w:sz w:val="24"/>
          <w:szCs w:val="24"/>
          <w:lang w:val="en-GB"/>
        </w:rPr>
        <w:t xml:space="preserve">in </w:t>
      </w:r>
      <w:r w:rsidR="007B4E01" w:rsidRPr="00B807F1">
        <w:rPr>
          <w:sz w:val="24"/>
          <w:szCs w:val="24"/>
          <w:lang w:val="en-GB"/>
        </w:rPr>
        <w:t xml:space="preserve">Berlin (centralisation protocol). Duty stations are fixed even if regular controlled transfers occur. The </w:t>
      </w:r>
      <w:r w:rsidR="00250C6A" w:rsidRPr="00662C76">
        <w:rPr>
          <w:sz w:val="24"/>
          <w:szCs w:val="24"/>
          <w:lang w:val="en-GB"/>
        </w:rPr>
        <w:t>distribution</w:t>
      </w:r>
      <w:r w:rsidR="00250C6A" w:rsidRPr="00B807F1">
        <w:rPr>
          <w:sz w:val="24"/>
          <w:szCs w:val="24"/>
          <w:lang w:val="en-GB"/>
        </w:rPr>
        <w:t xml:space="preserve"> </w:t>
      </w:r>
      <w:r w:rsidR="007B4E01" w:rsidRPr="00B807F1">
        <w:rPr>
          <w:sz w:val="24"/>
          <w:szCs w:val="24"/>
          <w:lang w:val="en-GB"/>
        </w:rPr>
        <w:t xml:space="preserve">of staff </w:t>
      </w:r>
      <w:r w:rsidR="00A52308" w:rsidRPr="00B807F1">
        <w:rPr>
          <w:sz w:val="24"/>
          <w:szCs w:val="24"/>
          <w:lang w:val="en-GB"/>
        </w:rPr>
        <w:t xml:space="preserve">between the main duty stations </w:t>
      </w:r>
      <w:r w:rsidR="00850679" w:rsidRPr="00B807F1">
        <w:rPr>
          <w:sz w:val="24"/>
          <w:szCs w:val="24"/>
          <w:lang w:val="en-GB"/>
        </w:rPr>
        <w:t xml:space="preserve">is also </w:t>
      </w:r>
      <w:r w:rsidR="007B4E01" w:rsidRPr="00B807F1">
        <w:rPr>
          <w:sz w:val="24"/>
          <w:szCs w:val="24"/>
          <w:lang w:val="en-GB"/>
        </w:rPr>
        <w:t>provided for</w:t>
      </w:r>
      <w:r w:rsidR="00850679" w:rsidRPr="00B807F1">
        <w:rPr>
          <w:sz w:val="24"/>
          <w:szCs w:val="24"/>
          <w:lang w:val="en-GB"/>
        </w:rPr>
        <w:t xml:space="preserve"> by</w:t>
      </w:r>
      <w:r w:rsidR="007B4E01" w:rsidRPr="00B807F1">
        <w:rPr>
          <w:sz w:val="24"/>
          <w:szCs w:val="24"/>
          <w:lang w:val="en-GB"/>
        </w:rPr>
        <w:t xml:space="preserve"> the Convention.</w:t>
      </w:r>
    </w:p>
    <w:p w14:paraId="0C6D5875" w14:textId="571A4CA5" w:rsidR="00A52308" w:rsidRPr="00B807F1" w:rsidRDefault="00A52308" w:rsidP="00870A4E">
      <w:pPr>
        <w:rPr>
          <w:sz w:val="24"/>
          <w:szCs w:val="24"/>
          <w:lang w:val="en-GB"/>
        </w:rPr>
      </w:pPr>
      <w:r w:rsidRPr="00B807F1">
        <w:rPr>
          <w:sz w:val="24"/>
          <w:szCs w:val="24"/>
          <w:lang w:val="en-GB"/>
        </w:rPr>
        <w:t>Given the impact of the European</w:t>
      </w:r>
      <w:r w:rsidR="002E4ACB" w:rsidRPr="00B807F1">
        <w:rPr>
          <w:sz w:val="24"/>
          <w:szCs w:val="24"/>
          <w:lang w:val="en-GB"/>
        </w:rPr>
        <w:t xml:space="preserve"> </w:t>
      </w:r>
      <w:r w:rsidR="00A0235E" w:rsidRPr="00B807F1">
        <w:rPr>
          <w:sz w:val="24"/>
          <w:szCs w:val="24"/>
          <w:lang w:val="en-GB"/>
        </w:rPr>
        <w:t>patent,</w:t>
      </w:r>
      <w:r w:rsidRPr="00B807F1">
        <w:rPr>
          <w:sz w:val="24"/>
          <w:szCs w:val="24"/>
          <w:lang w:val="en-GB"/>
        </w:rPr>
        <w:t xml:space="preserve"> </w:t>
      </w:r>
      <w:r w:rsidRPr="00B807F1">
        <w:rPr>
          <w:b/>
          <w:sz w:val="24"/>
          <w:szCs w:val="24"/>
          <w:lang w:val="en-GB"/>
        </w:rPr>
        <w:t>the neutrality and</w:t>
      </w:r>
      <w:r w:rsidRPr="00B807F1">
        <w:rPr>
          <w:sz w:val="24"/>
          <w:szCs w:val="24"/>
          <w:lang w:val="en-GB"/>
        </w:rPr>
        <w:t xml:space="preserve"> </w:t>
      </w:r>
      <w:r w:rsidRPr="00B807F1">
        <w:rPr>
          <w:b/>
          <w:sz w:val="24"/>
          <w:szCs w:val="24"/>
          <w:lang w:val="en-GB"/>
        </w:rPr>
        <w:t xml:space="preserve">quality </w:t>
      </w:r>
      <w:r w:rsidRPr="00B807F1">
        <w:rPr>
          <w:sz w:val="24"/>
          <w:szCs w:val="24"/>
          <w:lang w:val="en-GB"/>
        </w:rPr>
        <w:t xml:space="preserve">of the work of the </w:t>
      </w:r>
      <w:r w:rsidR="002E4ACB" w:rsidRPr="00B807F1">
        <w:rPr>
          <w:sz w:val="24"/>
          <w:szCs w:val="24"/>
          <w:lang w:val="en-GB"/>
        </w:rPr>
        <w:t>O</w:t>
      </w:r>
      <w:r w:rsidRPr="00B807F1">
        <w:rPr>
          <w:sz w:val="24"/>
          <w:szCs w:val="24"/>
          <w:lang w:val="en-GB"/>
        </w:rPr>
        <w:t xml:space="preserve">ffice's </w:t>
      </w:r>
      <w:r w:rsidR="00281035" w:rsidRPr="00B807F1">
        <w:rPr>
          <w:sz w:val="24"/>
          <w:szCs w:val="24"/>
          <w:lang w:val="en-GB"/>
        </w:rPr>
        <w:t>staff,</w:t>
      </w:r>
      <w:r w:rsidRPr="00B807F1">
        <w:rPr>
          <w:sz w:val="24"/>
          <w:szCs w:val="24"/>
          <w:lang w:val="en-GB"/>
        </w:rPr>
        <w:t xml:space="preserve"> in particular the examiners</w:t>
      </w:r>
      <w:r w:rsidR="00953477" w:rsidRPr="00B807F1">
        <w:rPr>
          <w:sz w:val="24"/>
          <w:szCs w:val="24"/>
          <w:lang w:val="en-GB"/>
        </w:rPr>
        <w:t>,</w:t>
      </w:r>
      <w:r w:rsidRPr="00B807F1">
        <w:rPr>
          <w:sz w:val="24"/>
          <w:szCs w:val="24"/>
          <w:lang w:val="en-GB"/>
        </w:rPr>
        <w:t xml:space="preserve"> to wh</w:t>
      </w:r>
      <w:r w:rsidR="00281035" w:rsidRPr="00B807F1">
        <w:rPr>
          <w:sz w:val="24"/>
          <w:szCs w:val="24"/>
          <w:lang w:val="en-GB"/>
        </w:rPr>
        <w:t>ich</w:t>
      </w:r>
      <w:r w:rsidRPr="00B807F1">
        <w:rPr>
          <w:sz w:val="24"/>
          <w:szCs w:val="24"/>
          <w:lang w:val="en-GB"/>
        </w:rPr>
        <w:t xml:space="preserve"> users are particularly attached</w:t>
      </w:r>
      <w:r w:rsidR="00250C6A" w:rsidRPr="00662C76">
        <w:rPr>
          <w:sz w:val="24"/>
          <w:szCs w:val="24"/>
          <w:lang w:val="en-GB"/>
        </w:rPr>
        <w:t>,</w:t>
      </w:r>
      <w:r w:rsidR="00A0235E" w:rsidRPr="00B807F1">
        <w:rPr>
          <w:sz w:val="24"/>
          <w:szCs w:val="24"/>
          <w:lang w:val="en-GB"/>
        </w:rPr>
        <w:t xml:space="preserve"> </w:t>
      </w:r>
      <w:r w:rsidR="00953477" w:rsidRPr="00B807F1">
        <w:rPr>
          <w:sz w:val="24"/>
          <w:szCs w:val="24"/>
          <w:lang w:val="en-GB"/>
        </w:rPr>
        <w:t>are</w:t>
      </w:r>
      <w:r w:rsidRPr="00B807F1">
        <w:rPr>
          <w:sz w:val="24"/>
          <w:szCs w:val="24"/>
          <w:lang w:val="en-GB"/>
        </w:rPr>
        <w:t xml:space="preserve"> </w:t>
      </w:r>
      <w:r w:rsidR="00CA5EA3" w:rsidRPr="00F95B4E">
        <w:rPr>
          <w:sz w:val="24"/>
          <w:szCs w:val="24"/>
          <w:lang w:val="en-GB"/>
        </w:rPr>
        <w:t>essential</w:t>
      </w:r>
      <w:r w:rsidRPr="00B807F1">
        <w:rPr>
          <w:sz w:val="24"/>
          <w:szCs w:val="24"/>
          <w:lang w:val="en-GB"/>
        </w:rPr>
        <w:t xml:space="preserve"> </w:t>
      </w:r>
      <w:r w:rsidR="00E95A23" w:rsidRPr="00B807F1">
        <w:rPr>
          <w:sz w:val="24"/>
          <w:szCs w:val="24"/>
          <w:lang w:val="en-GB"/>
        </w:rPr>
        <w:t xml:space="preserve">throughout the </w:t>
      </w:r>
      <w:r w:rsidR="00281035" w:rsidRPr="00B807F1">
        <w:rPr>
          <w:sz w:val="24"/>
          <w:szCs w:val="24"/>
          <w:lang w:val="en-GB"/>
        </w:rPr>
        <w:t xml:space="preserve">entire </w:t>
      </w:r>
      <w:r w:rsidR="00E95A23" w:rsidRPr="00B807F1">
        <w:rPr>
          <w:sz w:val="24"/>
          <w:szCs w:val="24"/>
          <w:lang w:val="en-GB"/>
        </w:rPr>
        <w:t xml:space="preserve">procedure. It </w:t>
      </w:r>
      <w:r w:rsidR="00953477" w:rsidRPr="00B807F1">
        <w:rPr>
          <w:sz w:val="24"/>
          <w:szCs w:val="24"/>
          <w:lang w:val="en-GB"/>
        </w:rPr>
        <w:t>impose</w:t>
      </w:r>
      <w:r w:rsidR="00281035" w:rsidRPr="00B807F1">
        <w:rPr>
          <w:sz w:val="24"/>
          <w:szCs w:val="24"/>
          <w:lang w:val="en-GB"/>
        </w:rPr>
        <w:t>s</w:t>
      </w:r>
      <w:r w:rsidR="00953477" w:rsidRPr="00B807F1">
        <w:rPr>
          <w:sz w:val="24"/>
          <w:szCs w:val="24"/>
          <w:lang w:val="en-GB"/>
        </w:rPr>
        <w:t xml:space="preserve"> the following conditions</w:t>
      </w:r>
    </w:p>
    <w:p w14:paraId="490E679F" w14:textId="4CE45E7E" w:rsidR="00E95A23" w:rsidRPr="00B807F1" w:rsidRDefault="00E95A23" w:rsidP="00870A4E">
      <w:pPr>
        <w:rPr>
          <w:sz w:val="24"/>
          <w:szCs w:val="24"/>
          <w:lang w:val="en-GB"/>
        </w:rPr>
      </w:pPr>
      <w:r w:rsidRPr="00B807F1">
        <w:rPr>
          <w:sz w:val="24"/>
          <w:szCs w:val="24"/>
          <w:lang w:val="en-GB"/>
        </w:rPr>
        <w:t xml:space="preserve">-an initial </w:t>
      </w:r>
      <w:r w:rsidR="00953477" w:rsidRPr="00B807F1">
        <w:rPr>
          <w:sz w:val="24"/>
          <w:szCs w:val="24"/>
          <w:lang w:val="en-GB"/>
        </w:rPr>
        <w:t xml:space="preserve">patent </w:t>
      </w:r>
      <w:r w:rsidR="00281035" w:rsidRPr="00B807F1">
        <w:rPr>
          <w:sz w:val="24"/>
          <w:szCs w:val="24"/>
          <w:lang w:val="en-GB"/>
        </w:rPr>
        <w:t xml:space="preserve">examiner </w:t>
      </w:r>
      <w:r w:rsidRPr="00B807F1">
        <w:rPr>
          <w:sz w:val="24"/>
          <w:szCs w:val="24"/>
          <w:lang w:val="en-GB"/>
        </w:rPr>
        <w:t xml:space="preserve">training lasts 3 years, based on </w:t>
      </w:r>
      <w:r w:rsidR="00953477" w:rsidRPr="00B807F1">
        <w:rPr>
          <w:sz w:val="24"/>
          <w:szCs w:val="24"/>
          <w:lang w:val="en-GB"/>
        </w:rPr>
        <w:t>lectures</w:t>
      </w:r>
      <w:r w:rsidRPr="00B807F1">
        <w:rPr>
          <w:sz w:val="24"/>
          <w:szCs w:val="24"/>
          <w:lang w:val="en-GB"/>
        </w:rPr>
        <w:t xml:space="preserve"> and tutoring provided by experienced colleagues. Initial and ongoing training in search and search tools</w:t>
      </w:r>
      <w:r w:rsidR="00162757" w:rsidRPr="00B807F1">
        <w:rPr>
          <w:sz w:val="24"/>
          <w:szCs w:val="24"/>
          <w:lang w:val="en-GB"/>
        </w:rPr>
        <w:t xml:space="preserve"> </w:t>
      </w:r>
      <w:r w:rsidR="00953477" w:rsidRPr="00B807F1">
        <w:rPr>
          <w:sz w:val="24"/>
          <w:szCs w:val="24"/>
          <w:lang w:val="en-GB"/>
        </w:rPr>
        <w:t xml:space="preserve">through </w:t>
      </w:r>
      <w:r w:rsidRPr="00B807F1">
        <w:rPr>
          <w:sz w:val="24"/>
          <w:szCs w:val="24"/>
          <w:lang w:val="en-GB"/>
        </w:rPr>
        <w:t>learning process sessions. The quality required is also based on an excellent knowledge</w:t>
      </w:r>
      <w:r w:rsidR="00953477" w:rsidRPr="00B807F1">
        <w:rPr>
          <w:sz w:val="24"/>
          <w:szCs w:val="24"/>
          <w:lang w:val="en-GB"/>
        </w:rPr>
        <w:t xml:space="preserve"> by the examiner</w:t>
      </w:r>
      <w:r w:rsidRPr="00B807F1">
        <w:rPr>
          <w:sz w:val="24"/>
          <w:szCs w:val="24"/>
          <w:lang w:val="en-GB"/>
        </w:rPr>
        <w:t xml:space="preserve"> of </w:t>
      </w:r>
      <w:r w:rsidR="00953477" w:rsidRPr="00B807F1">
        <w:rPr>
          <w:sz w:val="24"/>
          <w:szCs w:val="24"/>
          <w:lang w:val="en-GB"/>
        </w:rPr>
        <w:t>his or her</w:t>
      </w:r>
      <w:r w:rsidRPr="00B807F1">
        <w:rPr>
          <w:sz w:val="24"/>
          <w:szCs w:val="24"/>
          <w:lang w:val="en-GB"/>
        </w:rPr>
        <w:t xml:space="preserve"> technical field</w:t>
      </w:r>
      <w:r w:rsidR="008D7312" w:rsidRPr="00B807F1">
        <w:rPr>
          <w:sz w:val="24"/>
          <w:szCs w:val="24"/>
          <w:lang w:val="en-GB"/>
        </w:rPr>
        <w:t>, because</w:t>
      </w:r>
      <w:r w:rsidRPr="00B807F1">
        <w:rPr>
          <w:sz w:val="24"/>
          <w:szCs w:val="24"/>
          <w:lang w:val="en-GB"/>
        </w:rPr>
        <w:t xml:space="preserve"> </w:t>
      </w:r>
      <w:r w:rsidR="00A47BB7" w:rsidRPr="00B807F1">
        <w:rPr>
          <w:sz w:val="24"/>
          <w:szCs w:val="24"/>
          <w:lang w:val="en-GB"/>
        </w:rPr>
        <w:t>it is</w:t>
      </w:r>
      <w:r w:rsidRPr="00B807F1">
        <w:rPr>
          <w:sz w:val="24"/>
          <w:szCs w:val="24"/>
          <w:lang w:val="en-GB"/>
        </w:rPr>
        <w:t xml:space="preserve"> this</w:t>
      </w:r>
      <w:r w:rsidR="008D7312" w:rsidRPr="00B807F1">
        <w:rPr>
          <w:sz w:val="24"/>
          <w:szCs w:val="24"/>
          <w:lang w:val="en-GB"/>
        </w:rPr>
        <w:t xml:space="preserve"> knowledge </w:t>
      </w:r>
      <w:r w:rsidRPr="00B807F1">
        <w:rPr>
          <w:sz w:val="24"/>
          <w:szCs w:val="24"/>
          <w:lang w:val="en-GB"/>
        </w:rPr>
        <w:t xml:space="preserve">that makes it </w:t>
      </w:r>
      <w:r w:rsidR="00A47BB7" w:rsidRPr="00B807F1">
        <w:rPr>
          <w:sz w:val="24"/>
          <w:szCs w:val="24"/>
          <w:lang w:val="en-GB"/>
        </w:rPr>
        <w:t>possible</w:t>
      </w:r>
      <w:r w:rsidRPr="00B807F1">
        <w:rPr>
          <w:sz w:val="24"/>
          <w:szCs w:val="24"/>
          <w:lang w:val="en-GB"/>
        </w:rPr>
        <w:t xml:space="preserve"> </w:t>
      </w:r>
      <w:r w:rsidR="00A47BB7" w:rsidRPr="00B807F1">
        <w:rPr>
          <w:sz w:val="24"/>
          <w:szCs w:val="24"/>
          <w:lang w:val="en-GB"/>
        </w:rPr>
        <w:t>to</w:t>
      </w:r>
      <w:r w:rsidR="00333458" w:rsidRPr="00B807F1">
        <w:rPr>
          <w:sz w:val="24"/>
          <w:szCs w:val="24"/>
          <w:lang w:val="en-GB"/>
        </w:rPr>
        <w:t xml:space="preserve"> </w:t>
      </w:r>
      <w:r w:rsidR="008D7312" w:rsidRPr="00B807F1">
        <w:rPr>
          <w:sz w:val="24"/>
          <w:szCs w:val="24"/>
          <w:lang w:val="en-GB"/>
        </w:rPr>
        <w:t>judge the</w:t>
      </w:r>
      <w:r w:rsidR="00281035" w:rsidRPr="00B807F1">
        <w:rPr>
          <w:sz w:val="24"/>
          <w:szCs w:val="24"/>
          <w:lang w:val="en-GB"/>
        </w:rPr>
        <w:t xml:space="preserve"> level of</w:t>
      </w:r>
      <w:r w:rsidR="00953477" w:rsidRPr="00B807F1">
        <w:rPr>
          <w:sz w:val="24"/>
          <w:szCs w:val="24"/>
          <w:lang w:val="en-GB"/>
        </w:rPr>
        <w:t xml:space="preserve"> </w:t>
      </w:r>
      <w:r w:rsidR="00A47BB7" w:rsidRPr="00B807F1">
        <w:rPr>
          <w:sz w:val="24"/>
          <w:szCs w:val="24"/>
          <w:lang w:val="en-GB"/>
        </w:rPr>
        <w:t xml:space="preserve">inventive </w:t>
      </w:r>
      <w:r w:rsidR="00953477" w:rsidRPr="00B807F1">
        <w:rPr>
          <w:sz w:val="24"/>
          <w:szCs w:val="24"/>
          <w:lang w:val="en-GB"/>
        </w:rPr>
        <w:t>step</w:t>
      </w:r>
      <w:r w:rsidR="00A47BB7" w:rsidRPr="00B807F1">
        <w:rPr>
          <w:sz w:val="24"/>
          <w:szCs w:val="24"/>
          <w:lang w:val="en-GB"/>
        </w:rPr>
        <w:t xml:space="preserve"> </w:t>
      </w:r>
      <w:r w:rsidRPr="00B807F1">
        <w:rPr>
          <w:sz w:val="24"/>
          <w:szCs w:val="24"/>
          <w:lang w:val="en-GB"/>
        </w:rPr>
        <w:t xml:space="preserve">of an </w:t>
      </w:r>
      <w:r w:rsidR="008D7312" w:rsidRPr="00B807F1">
        <w:rPr>
          <w:sz w:val="24"/>
          <w:szCs w:val="24"/>
          <w:lang w:val="en-GB"/>
        </w:rPr>
        <w:t xml:space="preserve">invention. In this regard, formal or informal permanent contact between examiners is essential. </w:t>
      </w:r>
    </w:p>
    <w:p w14:paraId="6484F460" w14:textId="2DBD4001" w:rsidR="00154574" w:rsidRPr="00B807F1" w:rsidRDefault="00154574" w:rsidP="00870A4E">
      <w:pPr>
        <w:rPr>
          <w:sz w:val="24"/>
          <w:szCs w:val="24"/>
          <w:lang w:val="en-GB"/>
        </w:rPr>
      </w:pPr>
      <w:r w:rsidRPr="00B807F1">
        <w:rPr>
          <w:sz w:val="24"/>
          <w:szCs w:val="24"/>
          <w:lang w:val="en-GB"/>
        </w:rPr>
        <w:t xml:space="preserve">- The team manager and/or the </w:t>
      </w:r>
      <w:r w:rsidR="00281035" w:rsidRPr="00B807F1">
        <w:rPr>
          <w:sz w:val="24"/>
          <w:szCs w:val="24"/>
          <w:lang w:val="en-GB"/>
        </w:rPr>
        <w:t>director</w:t>
      </w:r>
      <w:r w:rsidRPr="00B807F1">
        <w:rPr>
          <w:sz w:val="24"/>
          <w:szCs w:val="24"/>
          <w:lang w:val="en-GB"/>
        </w:rPr>
        <w:t xml:space="preserve"> through his daily contacts with the examiners must guide them in their activity, develop a team spirit, generate initiatives, highlight the positive proposals of each other and strive to implement them.</w:t>
      </w:r>
    </w:p>
    <w:p w14:paraId="2F68C7C9" w14:textId="3338D7CE" w:rsidR="008D7312" w:rsidRPr="00B807F1" w:rsidRDefault="008D7312" w:rsidP="00870A4E">
      <w:pPr>
        <w:rPr>
          <w:sz w:val="24"/>
          <w:szCs w:val="24"/>
          <w:lang w:val="en-GB"/>
        </w:rPr>
      </w:pPr>
      <w:r w:rsidRPr="00B807F1">
        <w:rPr>
          <w:sz w:val="24"/>
          <w:szCs w:val="24"/>
          <w:lang w:val="en-GB"/>
        </w:rPr>
        <w:t>- The decision to</w:t>
      </w:r>
      <w:r w:rsidR="00953477" w:rsidRPr="00B807F1">
        <w:rPr>
          <w:sz w:val="24"/>
          <w:szCs w:val="24"/>
          <w:lang w:val="en-GB"/>
        </w:rPr>
        <w:t xml:space="preserve"> grant a patent</w:t>
      </w:r>
      <w:r w:rsidRPr="00B807F1">
        <w:rPr>
          <w:sz w:val="24"/>
          <w:szCs w:val="24"/>
          <w:lang w:val="en-GB"/>
        </w:rPr>
        <w:t xml:space="preserve"> is made by a</w:t>
      </w:r>
      <w:r w:rsidR="00953477" w:rsidRPr="00B807F1">
        <w:rPr>
          <w:sz w:val="24"/>
          <w:szCs w:val="24"/>
          <w:lang w:val="en-GB"/>
        </w:rPr>
        <w:t>n examining</w:t>
      </w:r>
      <w:r w:rsidRPr="00B807F1">
        <w:rPr>
          <w:sz w:val="24"/>
          <w:szCs w:val="24"/>
          <w:lang w:val="en-GB"/>
        </w:rPr>
        <w:t xml:space="preserve"> division. </w:t>
      </w:r>
      <w:r w:rsidR="00162757" w:rsidRPr="00B807F1">
        <w:rPr>
          <w:sz w:val="24"/>
          <w:szCs w:val="24"/>
          <w:lang w:val="en-GB"/>
        </w:rPr>
        <w:t xml:space="preserve">The decision of an isolated </w:t>
      </w:r>
      <w:r w:rsidR="00953477" w:rsidRPr="00B807F1">
        <w:rPr>
          <w:sz w:val="24"/>
          <w:szCs w:val="24"/>
          <w:lang w:val="en-GB"/>
        </w:rPr>
        <w:t>examiner</w:t>
      </w:r>
      <w:r w:rsidR="00162757" w:rsidRPr="00B807F1">
        <w:rPr>
          <w:sz w:val="24"/>
          <w:szCs w:val="24"/>
          <w:lang w:val="en-GB"/>
        </w:rPr>
        <w:t xml:space="preserve"> is neither in the spirit nor in the letter of the Convention.</w:t>
      </w:r>
      <w:r w:rsidRPr="00B807F1">
        <w:rPr>
          <w:sz w:val="24"/>
          <w:szCs w:val="24"/>
          <w:lang w:val="en-GB"/>
        </w:rPr>
        <w:t xml:space="preserve"> </w:t>
      </w:r>
      <w:r w:rsidR="00A0235E" w:rsidRPr="00B807F1">
        <w:rPr>
          <w:sz w:val="24"/>
          <w:szCs w:val="24"/>
          <w:lang w:val="en-GB"/>
        </w:rPr>
        <w:t>This is a</w:t>
      </w:r>
      <w:r w:rsidR="0041375D" w:rsidRPr="00B807F1">
        <w:rPr>
          <w:sz w:val="24"/>
          <w:szCs w:val="24"/>
          <w:lang w:val="en-GB"/>
        </w:rPr>
        <w:t xml:space="preserve"> </w:t>
      </w:r>
      <w:r w:rsidR="0041375D" w:rsidRPr="00F95B4E">
        <w:rPr>
          <w:sz w:val="24"/>
          <w:szCs w:val="24"/>
          <w:lang w:val="en-GB"/>
        </w:rPr>
        <w:t xml:space="preserve">characteristic peculiar </w:t>
      </w:r>
      <w:r w:rsidR="0041375D" w:rsidRPr="00B807F1">
        <w:rPr>
          <w:sz w:val="24"/>
          <w:szCs w:val="24"/>
          <w:lang w:val="en-GB"/>
        </w:rPr>
        <w:t xml:space="preserve">to </w:t>
      </w:r>
      <w:r w:rsidR="00A0235E" w:rsidRPr="00B807F1">
        <w:rPr>
          <w:sz w:val="24"/>
          <w:szCs w:val="24"/>
          <w:lang w:val="en-GB"/>
        </w:rPr>
        <w:t>the EPO compared to all other offices in the world.</w:t>
      </w:r>
      <w:r w:rsidRPr="00B807F1">
        <w:rPr>
          <w:sz w:val="24"/>
          <w:szCs w:val="24"/>
          <w:lang w:val="en-GB"/>
        </w:rPr>
        <w:t xml:space="preserve"> Each file is therefore given to 3 examiners. </w:t>
      </w:r>
      <w:r w:rsidR="00162757" w:rsidRPr="00B807F1">
        <w:rPr>
          <w:sz w:val="24"/>
          <w:szCs w:val="24"/>
          <w:lang w:val="en-GB"/>
        </w:rPr>
        <w:t>The division</w:t>
      </w:r>
      <w:r w:rsidRPr="00B807F1">
        <w:rPr>
          <w:sz w:val="24"/>
          <w:szCs w:val="24"/>
          <w:lang w:val="en-GB"/>
        </w:rPr>
        <w:t xml:space="preserve"> operates either informally through daily contact between examiners or formally when the case to be dealt with is sensitive and difficult. </w:t>
      </w:r>
      <w:r w:rsidR="00650961" w:rsidRPr="00B807F1">
        <w:rPr>
          <w:sz w:val="24"/>
          <w:szCs w:val="24"/>
          <w:lang w:val="en-GB"/>
        </w:rPr>
        <w:t>Opposition divisions</w:t>
      </w:r>
      <w:r w:rsidRPr="00B807F1">
        <w:rPr>
          <w:sz w:val="24"/>
          <w:szCs w:val="24"/>
          <w:lang w:val="en-GB"/>
        </w:rPr>
        <w:t xml:space="preserve"> </w:t>
      </w:r>
      <w:r w:rsidR="00582859" w:rsidRPr="00F55EF9">
        <w:rPr>
          <w:strike/>
          <w:sz w:val="24"/>
          <w:szCs w:val="24"/>
          <w:lang w:val="en-GB"/>
        </w:rPr>
        <w:t>are</w:t>
      </w:r>
      <w:r w:rsidR="00582859" w:rsidRPr="00B807F1">
        <w:rPr>
          <w:sz w:val="24"/>
          <w:szCs w:val="24"/>
          <w:lang w:val="en-GB"/>
        </w:rPr>
        <w:t xml:space="preserve"> </w:t>
      </w:r>
      <w:r w:rsidR="00650961" w:rsidRPr="00B807F1">
        <w:rPr>
          <w:sz w:val="24"/>
          <w:szCs w:val="24"/>
          <w:lang w:val="en-GB"/>
        </w:rPr>
        <w:t xml:space="preserve">consisting of three </w:t>
      </w:r>
      <w:r w:rsidR="00582859" w:rsidRPr="00B807F1">
        <w:rPr>
          <w:sz w:val="24"/>
          <w:szCs w:val="24"/>
          <w:lang w:val="en-GB"/>
        </w:rPr>
        <w:t>examiners</w:t>
      </w:r>
      <w:r w:rsidR="00650961" w:rsidRPr="00B807F1">
        <w:rPr>
          <w:sz w:val="24"/>
          <w:szCs w:val="24"/>
          <w:lang w:val="en-GB"/>
        </w:rPr>
        <w:t xml:space="preserve">, two of whom are different from the </w:t>
      </w:r>
      <w:r w:rsidR="00953477" w:rsidRPr="00B807F1">
        <w:rPr>
          <w:sz w:val="24"/>
          <w:szCs w:val="24"/>
          <w:lang w:val="en-GB"/>
        </w:rPr>
        <w:t>examining</w:t>
      </w:r>
      <w:r w:rsidR="00650961" w:rsidRPr="00B807F1">
        <w:rPr>
          <w:sz w:val="24"/>
          <w:szCs w:val="24"/>
          <w:lang w:val="en-GB"/>
        </w:rPr>
        <w:t xml:space="preserve"> division, also meet the same requirement</w:t>
      </w:r>
      <w:r w:rsidRPr="00B807F1">
        <w:rPr>
          <w:sz w:val="24"/>
          <w:szCs w:val="24"/>
          <w:lang w:val="en-GB"/>
        </w:rPr>
        <w:t xml:space="preserve"> </w:t>
      </w:r>
      <w:r w:rsidR="00650961" w:rsidRPr="00B807F1">
        <w:rPr>
          <w:sz w:val="24"/>
          <w:szCs w:val="24"/>
          <w:lang w:val="en-GB"/>
        </w:rPr>
        <w:t xml:space="preserve"> </w:t>
      </w:r>
    </w:p>
    <w:p w14:paraId="04745118" w14:textId="0F3A080F" w:rsidR="00BF7104" w:rsidRPr="00B807F1" w:rsidRDefault="00466169" w:rsidP="00870A4E">
      <w:pPr>
        <w:rPr>
          <w:sz w:val="24"/>
          <w:szCs w:val="24"/>
          <w:lang w:val="en-GB"/>
        </w:rPr>
      </w:pPr>
      <w:r w:rsidRPr="00B807F1">
        <w:rPr>
          <w:sz w:val="24"/>
          <w:szCs w:val="24"/>
          <w:lang w:val="en-GB"/>
        </w:rPr>
        <w:t>- ora</w:t>
      </w:r>
      <w:r w:rsidRPr="00F95B4E">
        <w:rPr>
          <w:sz w:val="24"/>
          <w:szCs w:val="24"/>
          <w:lang w:val="en-GB"/>
        </w:rPr>
        <w:t xml:space="preserve">l </w:t>
      </w:r>
      <w:r w:rsidR="00B5301B" w:rsidRPr="00F95B4E">
        <w:rPr>
          <w:sz w:val="24"/>
          <w:szCs w:val="24"/>
          <w:lang w:val="en-GB"/>
        </w:rPr>
        <w:t xml:space="preserve">proceedings </w:t>
      </w:r>
      <w:r w:rsidRPr="00B807F1">
        <w:rPr>
          <w:sz w:val="24"/>
          <w:szCs w:val="24"/>
          <w:lang w:val="en-GB"/>
        </w:rPr>
        <w:t>or o</w:t>
      </w:r>
      <w:r w:rsidR="000D3DFD" w:rsidRPr="00B807F1">
        <w:rPr>
          <w:sz w:val="24"/>
          <w:szCs w:val="24"/>
          <w:lang w:val="en-GB"/>
        </w:rPr>
        <w:t>ppositions</w:t>
      </w:r>
      <w:r w:rsidRPr="00B807F1">
        <w:rPr>
          <w:sz w:val="24"/>
          <w:szCs w:val="24"/>
          <w:lang w:val="en-GB"/>
        </w:rPr>
        <w:t xml:space="preserve"> </w:t>
      </w:r>
      <w:r w:rsidR="00B5301B" w:rsidRPr="00F95B4E">
        <w:rPr>
          <w:sz w:val="24"/>
          <w:szCs w:val="24"/>
          <w:lang w:val="en-GB"/>
        </w:rPr>
        <w:t>which</w:t>
      </w:r>
      <w:r w:rsidR="00B5301B" w:rsidRPr="00B807F1">
        <w:rPr>
          <w:sz w:val="24"/>
          <w:szCs w:val="24"/>
          <w:lang w:val="en-GB"/>
        </w:rPr>
        <w:t xml:space="preserve"> </w:t>
      </w:r>
      <w:r w:rsidRPr="00B807F1">
        <w:rPr>
          <w:sz w:val="24"/>
          <w:szCs w:val="24"/>
          <w:lang w:val="en-GB"/>
        </w:rPr>
        <w:t xml:space="preserve">are the subject of often heated debates where the stakes of each party are </w:t>
      </w:r>
      <w:r w:rsidR="00B5301B" w:rsidRPr="00F95B4E">
        <w:rPr>
          <w:sz w:val="24"/>
          <w:szCs w:val="24"/>
          <w:lang w:val="en-GB"/>
        </w:rPr>
        <w:t>high</w:t>
      </w:r>
      <w:r w:rsidR="00B5301B" w:rsidRPr="00B807F1">
        <w:rPr>
          <w:sz w:val="24"/>
          <w:szCs w:val="24"/>
          <w:lang w:val="en-GB"/>
        </w:rPr>
        <w:t xml:space="preserve"> </w:t>
      </w:r>
      <w:r w:rsidRPr="00B807F1">
        <w:rPr>
          <w:sz w:val="24"/>
          <w:szCs w:val="24"/>
          <w:lang w:val="en-GB"/>
        </w:rPr>
        <w:t xml:space="preserve">require the physical presence of the participants so that their effectiveness </w:t>
      </w:r>
      <w:r w:rsidR="00582859" w:rsidRPr="00B807F1">
        <w:rPr>
          <w:sz w:val="24"/>
          <w:szCs w:val="24"/>
          <w:lang w:val="en-GB"/>
        </w:rPr>
        <w:t>and efficiency</w:t>
      </w:r>
      <w:r w:rsidRPr="00B807F1">
        <w:rPr>
          <w:sz w:val="24"/>
          <w:szCs w:val="24"/>
          <w:lang w:val="en-GB"/>
        </w:rPr>
        <w:t xml:space="preserve"> </w:t>
      </w:r>
      <w:r w:rsidR="00582859" w:rsidRPr="00B807F1">
        <w:rPr>
          <w:sz w:val="24"/>
          <w:szCs w:val="24"/>
          <w:lang w:val="en-GB"/>
        </w:rPr>
        <w:t>are optimized</w:t>
      </w:r>
      <w:r w:rsidRPr="00B807F1">
        <w:rPr>
          <w:sz w:val="24"/>
          <w:szCs w:val="24"/>
          <w:lang w:val="en-GB"/>
        </w:rPr>
        <w:t xml:space="preserve">. </w:t>
      </w:r>
      <w:r w:rsidR="00BF7104" w:rsidRPr="00B807F1">
        <w:rPr>
          <w:sz w:val="24"/>
          <w:szCs w:val="24"/>
          <w:lang w:val="en-GB"/>
        </w:rPr>
        <w:t>The use of</w:t>
      </w:r>
      <w:r w:rsidR="00BF7104" w:rsidRPr="00F95B4E">
        <w:rPr>
          <w:sz w:val="24"/>
          <w:szCs w:val="24"/>
          <w:lang w:val="en-GB"/>
        </w:rPr>
        <w:t xml:space="preserve"> </w:t>
      </w:r>
      <w:r w:rsidR="00B5301B" w:rsidRPr="00F95B4E">
        <w:rPr>
          <w:sz w:val="24"/>
          <w:szCs w:val="24"/>
          <w:lang w:val="en-GB"/>
        </w:rPr>
        <w:t>video conferencing</w:t>
      </w:r>
      <w:r w:rsidR="00B5301B" w:rsidRPr="00B807F1">
        <w:rPr>
          <w:color w:val="FF0000"/>
          <w:sz w:val="24"/>
          <w:szCs w:val="24"/>
          <w:lang w:val="en-GB"/>
        </w:rPr>
        <w:t xml:space="preserve"> </w:t>
      </w:r>
      <w:r w:rsidR="00BF7104" w:rsidRPr="00B807F1">
        <w:rPr>
          <w:sz w:val="24"/>
          <w:szCs w:val="24"/>
          <w:lang w:val="en-GB"/>
        </w:rPr>
        <w:t>is likely to be a source of either refusal</w:t>
      </w:r>
      <w:r w:rsidRPr="00B807F1">
        <w:rPr>
          <w:sz w:val="24"/>
          <w:szCs w:val="24"/>
          <w:lang w:val="en-GB"/>
        </w:rPr>
        <w:t xml:space="preserve"> to</w:t>
      </w:r>
      <w:r w:rsidR="000210A0" w:rsidRPr="00B807F1">
        <w:rPr>
          <w:sz w:val="24"/>
          <w:szCs w:val="24"/>
          <w:lang w:val="en-GB"/>
        </w:rPr>
        <w:t xml:space="preserve"> participate</w:t>
      </w:r>
      <w:r w:rsidRPr="00B807F1">
        <w:rPr>
          <w:sz w:val="24"/>
          <w:szCs w:val="24"/>
          <w:lang w:val="en-GB"/>
        </w:rPr>
        <w:t xml:space="preserve"> or</w:t>
      </w:r>
      <w:r w:rsidR="000210A0" w:rsidRPr="00B807F1">
        <w:rPr>
          <w:sz w:val="24"/>
          <w:szCs w:val="24"/>
          <w:lang w:val="en-GB"/>
        </w:rPr>
        <w:t xml:space="preserve"> subsequent</w:t>
      </w:r>
      <w:r w:rsidRPr="00B807F1">
        <w:rPr>
          <w:sz w:val="24"/>
          <w:szCs w:val="24"/>
          <w:lang w:val="en-GB"/>
        </w:rPr>
        <w:t xml:space="preserve"> </w:t>
      </w:r>
      <w:r w:rsidR="00BF7104" w:rsidRPr="00B807F1">
        <w:rPr>
          <w:sz w:val="24"/>
          <w:szCs w:val="24"/>
          <w:lang w:val="en-GB"/>
        </w:rPr>
        <w:t>conflict</w:t>
      </w:r>
      <w:r w:rsidR="00B5301B" w:rsidRPr="00B807F1">
        <w:rPr>
          <w:sz w:val="24"/>
          <w:szCs w:val="24"/>
          <w:lang w:val="en-GB"/>
        </w:rPr>
        <w:t>.</w:t>
      </w:r>
    </w:p>
    <w:p w14:paraId="005FACB1" w14:textId="7170BED7" w:rsidR="00BF7104" w:rsidRPr="00B807F1" w:rsidRDefault="00BF7104" w:rsidP="00870A4E">
      <w:pPr>
        <w:rPr>
          <w:sz w:val="24"/>
          <w:szCs w:val="24"/>
          <w:lang w:val="en-GB"/>
        </w:rPr>
      </w:pPr>
    </w:p>
    <w:p w14:paraId="7FB710CE" w14:textId="26FB2DC2" w:rsidR="00466169" w:rsidRPr="00B807F1" w:rsidRDefault="00B5301B" w:rsidP="00870A4E">
      <w:pPr>
        <w:rPr>
          <w:b/>
          <w:bCs/>
          <w:sz w:val="24"/>
          <w:szCs w:val="24"/>
          <w:lang w:val="en-GB"/>
        </w:rPr>
      </w:pPr>
      <w:r w:rsidRPr="00F95B4E">
        <w:rPr>
          <w:b/>
          <w:sz w:val="24"/>
          <w:szCs w:val="24"/>
          <w:lang w:val="en-GB"/>
        </w:rPr>
        <w:t>EP</w:t>
      </w:r>
      <w:r w:rsidR="00F95B4E" w:rsidRPr="00F95B4E">
        <w:rPr>
          <w:b/>
          <w:sz w:val="24"/>
          <w:szCs w:val="24"/>
          <w:lang w:val="en-GB"/>
        </w:rPr>
        <w:t>O</w:t>
      </w:r>
      <w:r w:rsidRPr="00F95B4E">
        <w:rPr>
          <w:b/>
          <w:sz w:val="24"/>
          <w:szCs w:val="24"/>
          <w:lang w:val="en-GB"/>
        </w:rPr>
        <w:t xml:space="preserve"> </w:t>
      </w:r>
      <w:r w:rsidR="00BF7104" w:rsidRPr="00B807F1">
        <w:rPr>
          <w:b/>
          <w:sz w:val="24"/>
          <w:szCs w:val="24"/>
          <w:lang w:val="en-GB"/>
        </w:rPr>
        <w:t xml:space="preserve">and DIGITALISATION </w:t>
      </w:r>
    </w:p>
    <w:p w14:paraId="37B529D8" w14:textId="3C13203B" w:rsidR="00BF7104" w:rsidRPr="00B807F1" w:rsidRDefault="00BF7104" w:rsidP="00870A4E">
      <w:pPr>
        <w:rPr>
          <w:sz w:val="24"/>
          <w:szCs w:val="24"/>
          <w:lang w:val="en-GB"/>
        </w:rPr>
      </w:pPr>
    </w:p>
    <w:p w14:paraId="775613A0" w14:textId="50CAC096" w:rsidR="00BF7104" w:rsidRPr="00B807F1" w:rsidRDefault="00BF7104" w:rsidP="00870A4E">
      <w:pPr>
        <w:rPr>
          <w:sz w:val="24"/>
          <w:szCs w:val="24"/>
          <w:lang w:val="en-GB"/>
        </w:rPr>
      </w:pPr>
      <w:r w:rsidRPr="00B807F1">
        <w:rPr>
          <w:sz w:val="24"/>
          <w:szCs w:val="24"/>
          <w:lang w:val="en-GB"/>
        </w:rPr>
        <w:lastRenderedPageBreak/>
        <w:t>The</w:t>
      </w:r>
      <w:r w:rsidR="000D3DFD" w:rsidRPr="00B807F1">
        <w:rPr>
          <w:sz w:val="24"/>
          <w:szCs w:val="24"/>
          <w:lang w:val="en-GB"/>
        </w:rPr>
        <w:t xml:space="preserve"> </w:t>
      </w:r>
      <w:r w:rsidRPr="00B807F1">
        <w:rPr>
          <w:sz w:val="24"/>
          <w:szCs w:val="24"/>
          <w:lang w:val="en-GB"/>
        </w:rPr>
        <w:t>EPO has</w:t>
      </w:r>
      <w:r w:rsidR="000D3DFD" w:rsidRPr="00B807F1">
        <w:rPr>
          <w:sz w:val="24"/>
          <w:szCs w:val="24"/>
          <w:lang w:val="en-GB"/>
        </w:rPr>
        <w:t xml:space="preserve"> been a</w:t>
      </w:r>
      <w:r w:rsidRPr="00B807F1">
        <w:rPr>
          <w:sz w:val="24"/>
          <w:szCs w:val="24"/>
          <w:lang w:val="en-GB"/>
        </w:rPr>
        <w:t xml:space="preserve"> pioneer</w:t>
      </w:r>
      <w:r w:rsidR="000D3DFD" w:rsidRPr="00B807F1">
        <w:rPr>
          <w:sz w:val="24"/>
          <w:szCs w:val="24"/>
          <w:lang w:val="en-GB"/>
        </w:rPr>
        <w:t xml:space="preserve"> in</w:t>
      </w:r>
      <w:r w:rsidRPr="00B807F1">
        <w:rPr>
          <w:sz w:val="24"/>
          <w:szCs w:val="24"/>
          <w:lang w:val="en-GB"/>
        </w:rPr>
        <w:t xml:space="preserve"> automation for both </w:t>
      </w:r>
      <w:r w:rsidR="00B5301B" w:rsidRPr="00F95B4E">
        <w:rPr>
          <w:sz w:val="24"/>
          <w:szCs w:val="24"/>
          <w:lang w:val="en-GB"/>
        </w:rPr>
        <w:t>search</w:t>
      </w:r>
      <w:r w:rsidR="00B5301B" w:rsidRPr="00B807F1">
        <w:rPr>
          <w:sz w:val="24"/>
          <w:szCs w:val="24"/>
          <w:lang w:val="en-GB"/>
        </w:rPr>
        <w:t xml:space="preserve"> </w:t>
      </w:r>
      <w:r w:rsidRPr="00B807F1">
        <w:rPr>
          <w:sz w:val="24"/>
          <w:szCs w:val="24"/>
          <w:lang w:val="en-GB"/>
        </w:rPr>
        <w:t>tools and procedur</w:t>
      </w:r>
      <w:r w:rsidR="00582859" w:rsidRPr="00B807F1">
        <w:rPr>
          <w:sz w:val="24"/>
          <w:szCs w:val="24"/>
          <w:lang w:val="en-GB"/>
        </w:rPr>
        <w:t>al</w:t>
      </w:r>
      <w:r w:rsidRPr="00B807F1">
        <w:rPr>
          <w:sz w:val="24"/>
          <w:szCs w:val="24"/>
          <w:lang w:val="en-GB"/>
        </w:rPr>
        <w:t xml:space="preserve"> </w:t>
      </w:r>
      <w:r w:rsidR="001577DA" w:rsidRPr="00F95B4E">
        <w:rPr>
          <w:sz w:val="24"/>
          <w:szCs w:val="24"/>
          <w:lang w:val="en-GB"/>
        </w:rPr>
        <w:t>management</w:t>
      </w:r>
      <w:r w:rsidR="001577DA" w:rsidRPr="00B807F1">
        <w:rPr>
          <w:sz w:val="24"/>
          <w:szCs w:val="24"/>
          <w:lang w:val="en-GB"/>
        </w:rPr>
        <w:t xml:space="preserve"> </w:t>
      </w:r>
      <w:r w:rsidRPr="00B807F1">
        <w:rPr>
          <w:sz w:val="24"/>
          <w:szCs w:val="24"/>
          <w:lang w:val="en-GB"/>
        </w:rPr>
        <w:t xml:space="preserve">systems: EPOQUE, BNS, </w:t>
      </w:r>
      <w:proofErr w:type="spellStart"/>
      <w:r w:rsidRPr="00B807F1">
        <w:rPr>
          <w:sz w:val="24"/>
          <w:szCs w:val="24"/>
          <w:lang w:val="en-GB"/>
        </w:rPr>
        <w:t>Espacenet</w:t>
      </w:r>
      <w:proofErr w:type="spellEnd"/>
      <w:r w:rsidRPr="00B807F1">
        <w:rPr>
          <w:sz w:val="24"/>
          <w:szCs w:val="24"/>
          <w:lang w:val="en-GB"/>
        </w:rPr>
        <w:t>,</w:t>
      </w:r>
      <w:r w:rsidR="000D3DFD" w:rsidRPr="00B807F1">
        <w:rPr>
          <w:sz w:val="24"/>
          <w:szCs w:val="24"/>
          <w:lang w:val="en-GB"/>
        </w:rPr>
        <w:t xml:space="preserve"> </w:t>
      </w:r>
      <w:r w:rsidRPr="00B807F1">
        <w:rPr>
          <w:sz w:val="24"/>
          <w:szCs w:val="24"/>
          <w:lang w:val="en-GB"/>
        </w:rPr>
        <w:t xml:space="preserve">EPASYS, Phoenix, Registry online, </w:t>
      </w:r>
      <w:r w:rsidR="00582859" w:rsidRPr="00B807F1">
        <w:rPr>
          <w:sz w:val="24"/>
          <w:szCs w:val="24"/>
          <w:lang w:val="en-GB"/>
        </w:rPr>
        <w:t>O</w:t>
      </w:r>
      <w:r w:rsidRPr="00B807F1">
        <w:rPr>
          <w:sz w:val="24"/>
          <w:szCs w:val="24"/>
          <w:lang w:val="en-GB"/>
        </w:rPr>
        <w:t>nline file inspection.</w:t>
      </w:r>
      <w:r w:rsidR="000210A0" w:rsidRPr="00B807F1">
        <w:rPr>
          <w:sz w:val="24"/>
          <w:szCs w:val="24"/>
          <w:lang w:val="en-GB"/>
        </w:rPr>
        <w:t xml:space="preserve"> They</w:t>
      </w:r>
      <w:r w:rsidRPr="00B807F1">
        <w:rPr>
          <w:sz w:val="24"/>
          <w:szCs w:val="24"/>
          <w:lang w:val="en-GB"/>
        </w:rPr>
        <w:t xml:space="preserve"> have been operational for more than 20 years,</w:t>
      </w:r>
      <w:r w:rsidR="00FB02AF" w:rsidRPr="00B807F1">
        <w:rPr>
          <w:sz w:val="24"/>
          <w:szCs w:val="24"/>
          <w:lang w:val="en-GB"/>
        </w:rPr>
        <w:t xml:space="preserve"> </w:t>
      </w:r>
      <w:r w:rsidRPr="00B807F1">
        <w:rPr>
          <w:sz w:val="24"/>
          <w:szCs w:val="24"/>
          <w:lang w:val="en-GB"/>
        </w:rPr>
        <w:t>have</w:t>
      </w:r>
      <w:r w:rsidR="001577DA" w:rsidRPr="00B807F1">
        <w:rPr>
          <w:sz w:val="24"/>
          <w:szCs w:val="24"/>
          <w:lang w:val="en-GB"/>
        </w:rPr>
        <w:t xml:space="preserve"> </w:t>
      </w:r>
      <w:r w:rsidR="00946E0E" w:rsidRPr="00B807F1">
        <w:rPr>
          <w:sz w:val="24"/>
          <w:szCs w:val="24"/>
          <w:lang w:val="en-GB"/>
        </w:rPr>
        <w:t xml:space="preserve">been regularly improved and are </w:t>
      </w:r>
      <w:r w:rsidRPr="00B807F1">
        <w:rPr>
          <w:sz w:val="24"/>
          <w:szCs w:val="24"/>
          <w:lang w:val="en-GB"/>
        </w:rPr>
        <w:t>still essential to the operation of the Office.</w:t>
      </w:r>
    </w:p>
    <w:p w14:paraId="5ABD4AFC" w14:textId="514FC166" w:rsidR="00650961" w:rsidRPr="00B807F1" w:rsidRDefault="00434BF3" w:rsidP="00A47BB7">
      <w:pPr>
        <w:spacing w:after="0" w:line="240" w:lineRule="auto"/>
        <w:rPr>
          <w:rFonts w:ascii="Times New Roman" w:eastAsia="Times New Roman" w:hAnsi="Times New Roman" w:cs="Times New Roman"/>
          <w:sz w:val="24"/>
          <w:szCs w:val="24"/>
          <w:lang w:val="en-GB" w:eastAsia="fr-FR"/>
        </w:rPr>
      </w:pPr>
      <w:r w:rsidRPr="00B807F1">
        <w:rPr>
          <w:sz w:val="24"/>
          <w:szCs w:val="24"/>
          <w:lang w:val="en-GB"/>
        </w:rPr>
        <w:t>These</w:t>
      </w:r>
      <w:r w:rsidR="00650961" w:rsidRPr="00B807F1">
        <w:rPr>
          <w:sz w:val="24"/>
          <w:szCs w:val="24"/>
          <w:lang w:val="en-GB"/>
        </w:rPr>
        <w:t xml:space="preserve"> systems are</w:t>
      </w:r>
      <w:r w:rsidR="00D17FDA" w:rsidRPr="00F95B4E">
        <w:rPr>
          <w:sz w:val="24"/>
          <w:szCs w:val="24"/>
          <w:lang w:val="en-GB"/>
        </w:rPr>
        <w:t xml:space="preserve"> </w:t>
      </w:r>
      <w:r w:rsidR="001577DA" w:rsidRPr="00F95B4E">
        <w:rPr>
          <w:sz w:val="24"/>
          <w:szCs w:val="24"/>
          <w:lang w:val="en-GB"/>
        </w:rPr>
        <w:t xml:space="preserve">among </w:t>
      </w:r>
      <w:r w:rsidRPr="00B807F1">
        <w:rPr>
          <w:sz w:val="24"/>
          <w:szCs w:val="24"/>
          <w:lang w:val="en-GB"/>
        </w:rPr>
        <w:t>the most integrated in the patent</w:t>
      </w:r>
      <w:r w:rsidR="00650961" w:rsidRPr="00B807F1">
        <w:rPr>
          <w:sz w:val="24"/>
          <w:szCs w:val="24"/>
          <w:lang w:val="en-GB"/>
        </w:rPr>
        <w:t xml:space="preserve"> world,</w:t>
      </w:r>
      <w:r w:rsidR="001577DA" w:rsidRPr="00B807F1">
        <w:rPr>
          <w:sz w:val="24"/>
          <w:szCs w:val="24"/>
          <w:lang w:val="en-GB"/>
        </w:rPr>
        <w:t xml:space="preserve"> </w:t>
      </w:r>
      <w:r w:rsidR="000D3DFD" w:rsidRPr="00B807F1">
        <w:rPr>
          <w:sz w:val="24"/>
          <w:szCs w:val="24"/>
          <w:lang w:val="en-GB"/>
        </w:rPr>
        <w:t>(</w:t>
      </w:r>
      <w:r w:rsidR="00650961" w:rsidRPr="00B807F1">
        <w:rPr>
          <w:sz w:val="24"/>
          <w:szCs w:val="24"/>
          <w:lang w:val="en-GB"/>
        </w:rPr>
        <w:t>sometimes called spaghetti</w:t>
      </w:r>
      <w:r w:rsidRPr="00B807F1">
        <w:rPr>
          <w:sz w:val="24"/>
          <w:szCs w:val="24"/>
          <w:lang w:val="en-GB"/>
        </w:rPr>
        <w:t>s</w:t>
      </w:r>
      <w:r w:rsidR="000D3DFD" w:rsidRPr="00B807F1">
        <w:rPr>
          <w:sz w:val="24"/>
          <w:szCs w:val="24"/>
          <w:lang w:val="en-GB"/>
        </w:rPr>
        <w:t xml:space="preserve">) </w:t>
      </w:r>
      <w:r w:rsidRPr="00B807F1">
        <w:rPr>
          <w:sz w:val="24"/>
          <w:szCs w:val="24"/>
          <w:lang w:val="en-GB"/>
        </w:rPr>
        <w:t xml:space="preserve">to ensure that internal and external users have an </w:t>
      </w:r>
      <w:r w:rsidR="00650961" w:rsidRPr="00B807F1">
        <w:rPr>
          <w:sz w:val="24"/>
          <w:szCs w:val="24"/>
          <w:lang w:val="en-GB"/>
        </w:rPr>
        <w:t>unparalleled level of functionality</w:t>
      </w:r>
      <w:r w:rsidR="00D17FDA" w:rsidRPr="00B807F1">
        <w:rPr>
          <w:sz w:val="24"/>
          <w:szCs w:val="24"/>
          <w:lang w:val="en-GB"/>
        </w:rPr>
        <w:t xml:space="preserve"> at their disposal</w:t>
      </w:r>
      <w:r w:rsidR="00650961" w:rsidRPr="00B807F1">
        <w:rPr>
          <w:sz w:val="24"/>
          <w:szCs w:val="24"/>
          <w:lang w:val="en-GB"/>
        </w:rPr>
        <w:t xml:space="preserve"> in the patent world. This level of </w:t>
      </w:r>
      <w:r w:rsidR="00D17FDA" w:rsidRPr="00B807F1">
        <w:rPr>
          <w:sz w:val="24"/>
          <w:szCs w:val="24"/>
          <w:lang w:val="en-GB"/>
        </w:rPr>
        <w:t xml:space="preserve">system </w:t>
      </w:r>
      <w:r w:rsidR="00650961" w:rsidRPr="00B807F1">
        <w:rPr>
          <w:sz w:val="24"/>
          <w:szCs w:val="24"/>
          <w:lang w:val="en-GB"/>
        </w:rPr>
        <w:t>integration combined with the availability</w:t>
      </w:r>
      <w:r w:rsidRPr="00B807F1">
        <w:rPr>
          <w:sz w:val="24"/>
          <w:szCs w:val="24"/>
          <w:lang w:val="en-GB"/>
        </w:rPr>
        <w:t xml:space="preserve"> </w:t>
      </w:r>
      <w:r w:rsidR="00650961" w:rsidRPr="00B807F1">
        <w:rPr>
          <w:sz w:val="24"/>
          <w:szCs w:val="24"/>
          <w:lang w:val="en-GB"/>
        </w:rPr>
        <w:t>of a</w:t>
      </w:r>
      <w:r w:rsidRPr="00B807F1">
        <w:rPr>
          <w:sz w:val="24"/>
          <w:szCs w:val="24"/>
          <w:lang w:val="en-GB"/>
        </w:rPr>
        <w:t xml:space="preserve"> </w:t>
      </w:r>
      <w:r w:rsidR="000D3DFD" w:rsidRPr="00B807F1">
        <w:rPr>
          <w:sz w:val="24"/>
          <w:szCs w:val="24"/>
          <w:lang w:val="en-GB"/>
        </w:rPr>
        <w:t>huge</w:t>
      </w:r>
      <w:r w:rsidRPr="00B807F1">
        <w:rPr>
          <w:sz w:val="24"/>
          <w:szCs w:val="24"/>
          <w:lang w:val="en-GB"/>
        </w:rPr>
        <w:t xml:space="preserve"> volume of specific</w:t>
      </w:r>
      <w:r w:rsidR="000D3DFD" w:rsidRPr="00B807F1">
        <w:rPr>
          <w:sz w:val="24"/>
          <w:szCs w:val="24"/>
          <w:lang w:val="en-GB"/>
        </w:rPr>
        <w:t xml:space="preserve"> </w:t>
      </w:r>
      <w:r w:rsidR="00650961" w:rsidRPr="00B807F1">
        <w:rPr>
          <w:sz w:val="24"/>
          <w:szCs w:val="24"/>
          <w:lang w:val="en-GB"/>
        </w:rPr>
        <w:t xml:space="preserve">data requires a </w:t>
      </w:r>
      <w:r w:rsidRPr="00B807F1">
        <w:rPr>
          <w:sz w:val="24"/>
          <w:szCs w:val="24"/>
          <w:lang w:val="en-GB"/>
        </w:rPr>
        <w:t xml:space="preserve">development and maintenance </w:t>
      </w:r>
      <w:r w:rsidR="00650961" w:rsidRPr="00B807F1">
        <w:rPr>
          <w:sz w:val="24"/>
          <w:szCs w:val="24"/>
          <w:lang w:val="en-GB"/>
        </w:rPr>
        <w:t>team</w:t>
      </w:r>
      <w:r w:rsidR="000D3DFD" w:rsidRPr="00B807F1">
        <w:rPr>
          <w:sz w:val="24"/>
          <w:szCs w:val="24"/>
          <w:lang w:val="en-GB"/>
        </w:rPr>
        <w:t xml:space="preserve"> </w:t>
      </w:r>
      <w:r w:rsidRPr="00B807F1">
        <w:rPr>
          <w:sz w:val="24"/>
          <w:szCs w:val="24"/>
          <w:lang w:val="en-GB"/>
        </w:rPr>
        <w:t>with a high level of</w:t>
      </w:r>
      <w:r w:rsidR="00650961" w:rsidRPr="00B807F1">
        <w:rPr>
          <w:sz w:val="24"/>
          <w:szCs w:val="24"/>
          <w:lang w:val="en-GB"/>
        </w:rPr>
        <w:t xml:space="preserve"> knowledge</w:t>
      </w:r>
      <w:r w:rsidR="000D3DFD" w:rsidRPr="00B807F1">
        <w:rPr>
          <w:sz w:val="24"/>
          <w:szCs w:val="24"/>
          <w:lang w:val="en-GB"/>
        </w:rPr>
        <w:t xml:space="preserve"> </w:t>
      </w:r>
      <w:r w:rsidRPr="00B807F1">
        <w:rPr>
          <w:sz w:val="24"/>
          <w:szCs w:val="24"/>
          <w:lang w:val="en-GB"/>
        </w:rPr>
        <w:t xml:space="preserve">not only in IT but also and </w:t>
      </w:r>
      <w:r w:rsidR="007748E7" w:rsidRPr="00F95B4E">
        <w:rPr>
          <w:sz w:val="24"/>
          <w:szCs w:val="24"/>
          <w:lang w:val="en-GB"/>
        </w:rPr>
        <w:t>necessary</w:t>
      </w:r>
      <w:r w:rsidR="007748E7">
        <w:rPr>
          <w:sz w:val="24"/>
          <w:szCs w:val="24"/>
          <w:lang w:val="en-GB"/>
        </w:rPr>
        <w:t xml:space="preserve"> </w:t>
      </w:r>
      <w:r w:rsidR="005D3094" w:rsidRPr="00B807F1">
        <w:rPr>
          <w:sz w:val="24"/>
          <w:szCs w:val="24"/>
          <w:lang w:val="en-GB"/>
        </w:rPr>
        <w:t xml:space="preserve">in </w:t>
      </w:r>
      <w:r w:rsidR="00BC1451" w:rsidRPr="00B807F1">
        <w:rPr>
          <w:sz w:val="24"/>
          <w:szCs w:val="24"/>
          <w:lang w:val="en-GB"/>
        </w:rPr>
        <w:t>patents</w:t>
      </w:r>
      <w:r w:rsidR="00D17FDA" w:rsidRPr="00B807F1">
        <w:rPr>
          <w:sz w:val="24"/>
          <w:szCs w:val="24"/>
          <w:lang w:val="en-GB"/>
        </w:rPr>
        <w:t xml:space="preserve"> and patenting procedures</w:t>
      </w:r>
      <w:r w:rsidR="005D3094" w:rsidRPr="00B807F1">
        <w:rPr>
          <w:sz w:val="24"/>
          <w:szCs w:val="24"/>
          <w:lang w:val="en-GB"/>
        </w:rPr>
        <w:t xml:space="preserve"> </w:t>
      </w:r>
      <w:r w:rsidR="00021354" w:rsidRPr="00272998">
        <w:rPr>
          <w:sz w:val="24"/>
          <w:szCs w:val="24"/>
          <w:lang w:val="en-GB"/>
        </w:rPr>
        <w:t>f</w:t>
      </w:r>
      <w:r w:rsidR="001577DA" w:rsidRPr="00272998">
        <w:rPr>
          <w:sz w:val="24"/>
          <w:szCs w:val="24"/>
          <w:lang w:val="en-GB"/>
        </w:rPr>
        <w:t>o</w:t>
      </w:r>
      <w:r w:rsidR="00021354" w:rsidRPr="00272998">
        <w:rPr>
          <w:sz w:val="24"/>
          <w:szCs w:val="24"/>
          <w:lang w:val="en-GB"/>
        </w:rPr>
        <w:t>r</w:t>
      </w:r>
      <w:r w:rsidR="001577DA" w:rsidRPr="00B807F1">
        <w:rPr>
          <w:sz w:val="24"/>
          <w:szCs w:val="24"/>
          <w:lang w:val="en-GB"/>
        </w:rPr>
        <w:t xml:space="preserve"> </w:t>
      </w:r>
      <w:r w:rsidR="005D3094" w:rsidRPr="00B807F1">
        <w:rPr>
          <w:sz w:val="24"/>
          <w:szCs w:val="24"/>
          <w:lang w:val="en-GB"/>
        </w:rPr>
        <w:t>the</w:t>
      </w:r>
      <w:r w:rsidRPr="00B807F1">
        <w:rPr>
          <w:sz w:val="24"/>
          <w:szCs w:val="24"/>
          <w:lang w:val="en-GB"/>
        </w:rPr>
        <w:t xml:space="preserve"> </w:t>
      </w:r>
      <w:r w:rsidR="00650961" w:rsidRPr="00B807F1">
        <w:rPr>
          <w:sz w:val="24"/>
          <w:szCs w:val="24"/>
          <w:lang w:val="en-GB"/>
        </w:rPr>
        <w:t xml:space="preserve">internal </w:t>
      </w:r>
      <w:r w:rsidRPr="00B807F1">
        <w:rPr>
          <w:sz w:val="24"/>
          <w:szCs w:val="24"/>
          <w:lang w:val="en-GB"/>
        </w:rPr>
        <w:t xml:space="preserve">and external users </w:t>
      </w:r>
      <w:r w:rsidR="00BC1451" w:rsidRPr="00B807F1">
        <w:rPr>
          <w:sz w:val="24"/>
          <w:szCs w:val="24"/>
          <w:lang w:val="en-GB"/>
        </w:rPr>
        <w:t>(examiners,</w:t>
      </w:r>
      <w:r w:rsidR="00650961" w:rsidRPr="00B807F1">
        <w:rPr>
          <w:sz w:val="24"/>
          <w:szCs w:val="24"/>
          <w:lang w:val="en-GB"/>
        </w:rPr>
        <w:t xml:space="preserve"> formal</w:t>
      </w:r>
      <w:r w:rsidR="00D17FDA" w:rsidRPr="00B807F1">
        <w:rPr>
          <w:sz w:val="24"/>
          <w:szCs w:val="24"/>
          <w:lang w:val="en-GB"/>
        </w:rPr>
        <w:t>ity</w:t>
      </w:r>
      <w:r w:rsidR="00650961" w:rsidRPr="00B807F1">
        <w:rPr>
          <w:sz w:val="24"/>
          <w:szCs w:val="24"/>
          <w:lang w:val="en-GB"/>
        </w:rPr>
        <w:t xml:space="preserve"> </w:t>
      </w:r>
      <w:r w:rsidR="00D17FDA" w:rsidRPr="00B807F1">
        <w:rPr>
          <w:sz w:val="24"/>
          <w:szCs w:val="24"/>
          <w:lang w:val="en-GB"/>
        </w:rPr>
        <w:t>officers</w:t>
      </w:r>
      <w:r w:rsidR="00650961" w:rsidRPr="00B807F1">
        <w:rPr>
          <w:sz w:val="24"/>
          <w:szCs w:val="24"/>
          <w:lang w:val="en-GB"/>
        </w:rPr>
        <w:t>, lawyers and</w:t>
      </w:r>
      <w:r w:rsidR="00F823D7" w:rsidRPr="00B807F1">
        <w:rPr>
          <w:sz w:val="24"/>
          <w:szCs w:val="24"/>
          <w:lang w:val="en-GB"/>
        </w:rPr>
        <w:t xml:space="preserve"> applicants</w:t>
      </w:r>
      <w:r w:rsidR="00E7510F">
        <w:rPr>
          <w:sz w:val="24"/>
          <w:szCs w:val="24"/>
          <w:lang w:val="en-GB"/>
        </w:rPr>
        <w:t>’</w:t>
      </w:r>
      <w:r w:rsidR="00F823D7" w:rsidRPr="00B807F1">
        <w:rPr>
          <w:sz w:val="24"/>
          <w:szCs w:val="24"/>
          <w:lang w:val="en-GB"/>
        </w:rPr>
        <w:t xml:space="preserve"> representatives</w:t>
      </w:r>
      <w:r w:rsidR="00FB02AF" w:rsidRPr="00B807F1">
        <w:rPr>
          <w:sz w:val="24"/>
          <w:szCs w:val="24"/>
          <w:lang w:val="en-GB"/>
        </w:rPr>
        <w:t>).</w:t>
      </w:r>
      <w:r w:rsidR="00650961" w:rsidRPr="00B807F1">
        <w:rPr>
          <w:sz w:val="24"/>
          <w:szCs w:val="24"/>
          <w:lang w:val="en-GB"/>
        </w:rPr>
        <w:t xml:space="preserve"> It</w:t>
      </w:r>
      <w:r w:rsidR="000D3DFD" w:rsidRPr="00B807F1">
        <w:rPr>
          <w:sz w:val="24"/>
          <w:szCs w:val="24"/>
          <w:lang w:val="en-GB"/>
        </w:rPr>
        <w:t xml:space="preserve"> </w:t>
      </w:r>
      <w:r w:rsidR="00BC1451" w:rsidRPr="00B807F1">
        <w:rPr>
          <w:sz w:val="24"/>
          <w:szCs w:val="24"/>
          <w:lang w:val="en-GB"/>
        </w:rPr>
        <w:t>is worth pointing out that</w:t>
      </w:r>
      <w:r w:rsidRPr="00B807F1">
        <w:rPr>
          <w:sz w:val="24"/>
          <w:szCs w:val="24"/>
          <w:lang w:val="en-GB"/>
        </w:rPr>
        <w:t xml:space="preserve"> the</w:t>
      </w:r>
      <w:r w:rsidR="00F823D7" w:rsidRPr="00B807F1">
        <w:rPr>
          <w:sz w:val="24"/>
          <w:szCs w:val="24"/>
          <w:lang w:val="en-GB"/>
        </w:rPr>
        <w:t xml:space="preserve"> </w:t>
      </w:r>
      <w:r w:rsidR="00BC1451" w:rsidRPr="00B807F1">
        <w:rPr>
          <w:sz w:val="24"/>
          <w:szCs w:val="24"/>
          <w:lang w:val="en-GB"/>
        </w:rPr>
        <w:t>O</w:t>
      </w:r>
      <w:r w:rsidRPr="00B807F1">
        <w:rPr>
          <w:sz w:val="24"/>
          <w:szCs w:val="24"/>
          <w:lang w:val="en-GB"/>
        </w:rPr>
        <w:t>ffice</w:t>
      </w:r>
      <w:r w:rsidR="00650961" w:rsidRPr="00B807F1">
        <w:rPr>
          <w:sz w:val="24"/>
          <w:szCs w:val="24"/>
          <w:lang w:val="en-GB"/>
        </w:rPr>
        <w:t xml:space="preserve"> systems</w:t>
      </w:r>
      <w:r w:rsidR="005D3094" w:rsidRPr="00B807F1">
        <w:rPr>
          <w:sz w:val="24"/>
          <w:szCs w:val="24"/>
          <w:lang w:val="en-GB"/>
        </w:rPr>
        <w:t xml:space="preserve"> </w:t>
      </w:r>
      <w:r w:rsidRPr="00B807F1">
        <w:rPr>
          <w:sz w:val="24"/>
          <w:szCs w:val="24"/>
          <w:lang w:val="en-GB"/>
        </w:rPr>
        <w:t>are used worldwide by other</w:t>
      </w:r>
      <w:r w:rsidR="005D3094" w:rsidRPr="00B807F1">
        <w:rPr>
          <w:sz w:val="24"/>
          <w:szCs w:val="24"/>
          <w:lang w:val="en-GB"/>
        </w:rPr>
        <w:t xml:space="preserve"> </w:t>
      </w:r>
      <w:r w:rsidR="00650961" w:rsidRPr="00B807F1">
        <w:rPr>
          <w:sz w:val="24"/>
          <w:szCs w:val="24"/>
          <w:lang w:val="en-GB"/>
        </w:rPr>
        <w:t>patent offices</w:t>
      </w:r>
      <w:r w:rsidRPr="00B807F1">
        <w:rPr>
          <w:sz w:val="24"/>
          <w:szCs w:val="24"/>
          <w:lang w:val="en-GB"/>
        </w:rPr>
        <w:t xml:space="preserve"> and contribute by the enormous volume of data they manage and by</w:t>
      </w:r>
      <w:r w:rsidR="00BC1451" w:rsidRPr="00B807F1">
        <w:rPr>
          <w:sz w:val="24"/>
          <w:szCs w:val="24"/>
          <w:lang w:val="en-GB"/>
        </w:rPr>
        <w:t xml:space="preserve"> their</w:t>
      </w:r>
      <w:r w:rsidR="005D3094" w:rsidRPr="00B807F1">
        <w:rPr>
          <w:sz w:val="24"/>
          <w:szCs w:val="24"/>
          <w:lang w:val="en-GB"/>
        </w:rPr>
        <w:t xml:space="preserve"> </w:t>
      </w:r>
      <w:r w:rsidR="00A47BB7" w:rsidRPr="00B807F1">
        <w:rPr>
          <w:sz w:val="24"/>
          <w:szCs w:val="24"/>
          <w:lang w:val="en-GB"/>
        </w:rPr>
        <w:t>functionality</w:t>
      </w:r>
      <w:r w:rsidRPr="00B807F1">
        <w:rPr>
          <w:sz w:val="24"/>
          <w:szCs w:val="24"/>
          <w:lang w:val="en-GB"/>
        </w:rPr>
        <w:t xml:space="preserve"> </w:t>
      </w:r>
      <w:r w:rsidR="00BC1451" w:rsidRPr="00B807F1">
        <w:rPr>
          <w:sz w:val="24"/>
          <w:szCs w:val="24"/>
          <w:lang w:val="en-GB"/>
        </w:rPr>
        <w:t>to</w:t>
      </w:r>
      <w:r w:rsidRPr="00B807F1">
        <w:rPr>
          <w:sz w:val="24"/>
          <w:szCs w:val="24"/>
          <w:lang w:val="en-GB"/>
        </w:rPr>
        <w:t xml:space="preserve"> the quality</w:t>
      </w:r>
      <w:r w:rsidR="00650961" w:rsidRPr="00B807F1">
        <w:rPr>
          <w:sz w:val="24"/>
          <w:szCs w:val="24"/>
          <w:lang w:val="en-GB"/>
        </w:rPr>
        <w:t xml:space="preserve"> of</w:t>
      </w:r>
      <w:r w:rsidRPr="00B807F1">
        <w:rPr>
          <w:sz w:val="24"/>
          <w:szCs w:val="24"/>
          <w:lang w:val="en-GB"/>
        </w:rPr>
        <w:t xml:space="preserve"> service of these</w:t>
      </w:r>
      <w:r w:rsidR="00BC1451" w:rsidRPr="00B807F1">
        <w:rPr>
          <w:sz w:val="24"/>
          <w:szCs w:val="24"/>
          <w:lang w:val="en-GB"/>
        </w:rPr>
        <w:t xml:space="preserve"> offices.</w:t>
      </w:r>
    </w:p>
    <w:p w14:paraId="19DB9ACC" w14:textId="77777777" w:rsidR="00A47BB7" w:rsidRPr="00B807F1" w:rsidRDefault="00A47BB7" w:rsidP="00A47BB7">
      <w:pPr>
        <w:spacing w:after="0" w:line="240" w:lineRule="auto"/>
        <w:rPr>
          <w:sz w:val="24"/>
          <w:szCs w:val="24"/>
          <w:lang w:val="en-GB"/>
        </w:rPr>
      </w:pPr>
    </w:p>
    <w:p w14:paraId="437C05F3" w14:textId="1A2E08AC" w:rsidR="00BF7104" w:rsidRPr="00B807F1" w:rsidRDefault="00BF7104" w:rsidP="00870A4E">
      <w:pPr>
        <w:rPr>
          <w:sz w:val="24"/>
          <w:szCs w:val="24"/>
          <w:lang w:val="en-GB"/>
        </w:rPr>
      </w:pPr>
      <w:r w:rsidRPr="00B807F1">
        <w:rPr>
          <w:sz w:val="24"/>
          <w:szCs w:val="24"/>
          <w:lang w:val="en-GB"/>
        </w:rPr>
        <w:t>W</w:t>
      </w:r>
      <w:r w:rsidR="00F823D7" w:rsidRPr="00B807F1">
        <w:rPr>
          <w:sz w:val="24"/>
          <w:szCs w:val="24"/>
          <w:lang w:val="en-GB"/>
        </w:rPr>
        <w:t>ishi</w:t>
      </w:r>
      <w:r w:rsidRPr="00B807F1">
        <w:rPr>
          <w:sz w:val="24"/>
          <w:szCs w:val="24"/>
          <w:lang w:val="en-GB"/>
        </w:rPr>
        <w:t xml:space="preserve">ng to intensify digitalization and </w:t>
      </w:r>
      <w:r w:rsidR="001577DA" w:rsidRPr="00F95B4E">
        <w:rPr>
          <w:sz w:val="24"/>
          <w:szCs w:val="24"/>
          <w:lang w:val="en-GB"/>
        </w:rPr>
        <w:t xml:space="preserve">all the </w:t>
      </w:r>
      <w:r w:rsidR="00F823D7" w:rsidRPr="00B807F1">
        <w:rPr>
          <w:sz w:val="24"/>
          <w:szCs w:val="24"/>
          <w:lang w:val="en-GB"/>
        </w:rPr>
        <w:t>new</w:t>
      </w:r>
      <w:r w:rsidRPr="00B807F1">
        <w:rPr>
          <w:sz w:val="24"/>
          <w:szCs w:val="24"/>
          <w:lang w:val="en-GB"/>
        </w:rPr>
        <w:t xml:space="preserve"> information technologies is of course desirable, but its success implies </w:t>
      </w:r>
      <w:r w:rsidR="00154574" w:rsidRPr="00B807F1">
        <w:rPr>
          <w:sz w:val="24"/>
          <w:szCs w:val="24"/>
          <w:lang w:val="en-GB"/>
        </w:rPr>
        <w:t>several</w:t>
      </w:r>
      <w:r w:rsidRPr="00B807F1">
        <w:rPr>
          <w:sz w:val="24"/>
          <w:szCs w:val="24"/>
          <w:lang w:val="en-GB"/>
        </w:rPr>
        <w:t xml:space="preserve"> conditions:</w:t>
      </w:r>
    </w:p>
    <w:p w14:paraId="69DDAC6A" w14:textId="1CC4EAC4" w:rsidR="00BF7104" w:rsidRPr="00B807F1" w:rsidRDefault="00BF7104" w:rsidP="00870A4E">
      <w:pPr>
        <w:rPr>
          <w:sz w:val="24"/>
          <w:szCs w:val="24"/>
          <w:lang w:val="en-GB"/>
        </w:rPr>
      </w:pPr>
      <w:r w:rsidRPr="00B807F1">
        <w:rPr>
          <w:sz w:val="24"/>
          <w:szCs w:val="24"/>
          <w:lang w:val="en-GB"/>
        </w:rPr>
        <w:t xml:space="preserve">-Permanent dialogue </w:t>
      </w:r>
      <w:r w:rsidR="00BC1451" w:rsidRPr="00B807F1">
        <w:rPr>
          <w:sz w:val="24"/>
          <w:szCs w:val="24"/>
          <w:lang w:val="en-GB"/>
        </w:rPr>
        <w:t xml:space="preserve">between </w:t>
      </w:r>
      <w:r w:rsidRPr="00B807F1">
        <w:rPr>
          <w:sz w:val="24"/>
          <w:szCs w:val="24"/>
          <w:lang w:val="en-GB"/>
        </w:rPr>
        <w:t xml:space="preserve">internal and </w:t>
      </w:r>
      <w:r w:rsidR="00C9519E" w:rsidRPr="00B807F1">
        <w:rPr>
          <w:sz w:val="24"/>
          <w:szCs w:val="24"/>
          <w:lang w:val="en-GB"/>
        </w:rPr>
        <w:t>external</w:t>
      </w:r>
      <w:r w:rsidRPr="00B807F1">
        <w:rPr>
          <w:sz w:val="24"/>
          <w:szCs w:val="24"/>
          <w:lang w:val="en-GB"/>
        </w:rPr>
        <w:t xml:space="preserve"> </w:t>
      </w:r>
      <w:r w:rsidR="00BC1451" w:rsidRPr="00B807F1">
        <w:rPr>
          <w:sz w:val="24"/>
          <w:szCs w:val="24"/>
          <w:lang w:val="en-GB"/>
        </w:rPr>
        <w:t>system</w:t>
      </w:r>
      <w:r w:rsidR="005D3094" w:rsidRPr="00B807F1">
        <w:rPr>
          <w:sz w:val="24"/>
          <w:szCs w:val="24"/>
          <w:lang w:val="en-GB"/>
        </w:rPr>
        <w:t xml:space="preserve"> </w:t>
      </w:r>
      <w:r w:rsidRPr="00B807F1">
        <w:rPr>
          <w:sz w:val="24"/>
          <w:szCs w:val="24"/>
          <w:lang w:val="en-GB"/>
        </w:rPr>
        <w:t>users</w:t>
      </w:r>
      <w:r w:rsidR="005D3094" w:rsidRPr="00B807F1">
        <w:rPr>
          <w:sz w:val="24"/>
          <w:szCs w:val="24"/>
          <w:lang w:val="en-GB"/>
        </w:rPr>
        <w:t xml:space="preserve"> on one side </w:t>
      </w:r>
      <w:r w:rsidR="00A47BB7" w:rsidRPr="00B807F1">
        <w:rPr>
          <w:sz w:val="24"/>
          <w:szCs w:val="24"/>
          <w:lang w:val="en-GB"/>
        </w:rPr>
        <w:t>and</w:t>
      </w:r>
      <w:r w:rsidRPr="00B807F1">
        <w:rPr>
          <w:sz w:val="24"/>
          <w:szCs w:val="24"/>
          <w:lang w:val="en-GB"/>
        </w:rPr>
        <w:t xml:space="preserve"> IT teams on the</w:t>
      </w:r>
      <w:r w:rsidR="00BC1451" w:rsidRPr="00B807F1">
        <w:rPr>
          <w:sz w:val="24"/>
          <w:szCs w:val="24"/>
          <w:lang w:val="en-GB"/>
        </w:rPr>
        <w:t xml:space="preserve"> other</w:t>
      </w:r>
      <w:r w:rsidR="005D3094" w:rsidRPr="00B807F1">
        <w:rPr>
          <w:sz w:val="24"/>
          <w:szCs w:val="24"/>
          <w:lang w:val="en-GB"/>
        </w:rPr>
        <w:t xml:space="preserve"> side</w:t>
      </w:r>
      <w:r w:rsidR="00BC1451" w:rsidRPr="00B807F1">
        <w:rPr>
          <w:sz w:val="24"/>
          <w:szCs w:val="24"/>
          <w:lang w:val="en-GB"/>
        </w:rPr>
        <w:t>.</w:t>
      </w:r>
      <w:r w:rsidR="005C755F" w:rsidRPr="00B807F1">
        <w:rPr>
          <w:sz w:val="24"/>
          <w:szCs w:val="24"/>
          <w:lang w:val="en-GB"/>
        </w:rPr>
        <w:t xml:space="preserve"> </w:t>
      </w:r>
      <w:r w:rsidR="00946E0E" w:rsidRPr="00B807F1">
        <w:rPr>
          <w:sz w:val="24"/>
          <w:szCs w:val="24"/>
          <w:lang w:val="en-GB"/>
        </w:rPr>
        <w:t>Functional specifications must be defined by users and transcribed into appropriate technical specifications</w:t>
      </w:r>
      <w:r w:rsidR="005D3094" w:rsidRPr="00B807F1">
        <w:rPr>
          <w:sz w:val="24"/>
          <w:szCs w:val="24"/>
          <w:lang w:val="en-GB"/>
        </w:rPr>
        <w:t xml:space="preserve"> by IT people</w:t>
      </w:r>
      <w:r w:rsidR="00946E0E" w:rsidRPr="00B807F1">
        <w:rPr>
          <w:sz w:val="24"/>
          <w:szCs w:val="24"/>
          <w:lang w:val="en-GB"/>
        </w:rPr>
        <w:t>.</w:t>
      </w:r>
      <w:r w:rsidRPr="00B807F1">
        <w:rPr>
          <w:sz w:val="24"/>
          <w:szCs w:val="24"/>
          <w:lang w:val="en-GB"/>
        </w:rPr>
        <w:t xml:space="preserve"> </w:t>
      </w:r>
      <w:r w:rsidR="00BC1451" w:rsidRPr="00B807F1">
        <w:rPr>
          <w:sz w:val="24"/>
          <w:szCs w:val="24"/>
          <w:lang w:val="en-GB"/>
        </w:rPr>
        <w:t xml:space="preserve">In this regard, many paragraphs of the document </w:t>
      </w:r>
      <w:r w:rsidR="00F52CCD" w:rsidRPr="00B807F1">
        <w:rPr>
          <w:sz w:val="24"/>
          <w:szCs w:val="24"/>
          <w:lang w:val="en-GB"/>
        </w:rPr>
        <w:t xml:space="preserve">"New Normal" describing what is envisaged are very vague given the complexity of the tasks </w:t>
      </w:r>
      <w:r w:rsidR="00F823D7" w:rsidRPr="00B807F1">
        <w:rPr>
          <w:sz w:val="24"/>
          <w:szCs w:val="24"/>
          <w:lang w:val="en-GB"/>
        </w:rPr>
        <w:t>of</w:t>
      </w:r>
      <w:r w:rsidR="005D3094" w:rsidRPr="00B807F1">
        <w:rPr>
          <w:sz w:val="24"/>
          <w:szCs w:val="24"/>
          <w:lang w:val="en-GB"/>
        </w:rPr>
        <w:t xml:space="preserve"> granting</w:t>
      </w:r>
      <w:r w:rsidR="00F52CCD" w:rsidRPr="00B807F1">
        <w:rPr>
          <w:sz w:val="24"/>
          <w:szCs w:val="24"/>
          <w:lang w:val="en-GB"/>
        </w:rPr>
        <w:t xml:space="preserve"> a patent and</w:t>
      </w:r>
      <w:r w:rsidR="00F52CCD" w:rsidRPr="00F95B4E">
        <w:rPr>
          <w:sz w:val="24"/>
          <w:szCs w:val="24"/>
          <w:lang w:val="en-GB"/>
        </w:rPr>
        <w:t xml:space="preserve"> </w:t>
      </w:r>
      <w:r w:rsidR="00021354" w:rsidRPr="00F95B4E">
        <w:rPr>
          <w:sz w:val="24"/>
          <w:szCs w:val="24"/>
          <w:lang w:val="en-GB"/>
        </w:rPr>
        <w:t>disregard</w:t>
      </w:r>
      <w:r w:rsidR="005C755F" w:rsidRPr="00F95B4E">
        <w:rPr>
          <w:sz w:val="24"/>
          <w:szCs w:val="24"/>
          <w:lang w:val="en-GB"/>
        </w:rPr>
        <w:t xml:space="preserve"> </w:t>
      </w:r>
      <w:r w:rsidR="00F52CCD" w:rsidRPr="00B807F1">
        <w:rPr>
          <w:sz w:val="24"/>
          <w:szCs w:val="24"/>
          <w:lang w:val="en-GB"/>
        </w:rPr>
        <w:t>the functional specifications desired by users.</w:t>
      </w:r>
    </w:p>
    <w:p w14:paraId="5FAF2DC1" w14:textId="765DAA46" w:rsidR="00946E0E" w:rsidRPr="00B807F1" w:rsidRDefault="00946E0E" w:rsidP="00870A4E">
      <w:pPr>
        <w:rPr>
          <w:sz w:val="24"/>
          <w:szCs w:val="24"/>
          <w:lang w:val="en-GB"/>
        </w:rPr>
      </w:pPr>
      <w:r w:rsidRPr="00B807F1">
        <w:rPr>
          <w:sz w:val="24"/>
          <w:szCs w:val="24"/>
          <w:lang w:val="en-GB"/>
        </w:rPr>
        <w:t xml:space="preserve"> - Priority </w:t>
      </w:r>
      <w:r w:rsidR="00F823D7" w:rsidRPr="00B807F1">
        <w:rPr>
          <w:sz w:val="24"/>
          <w:szCs w:val="24"/>
          <w:lang w:val="en-GB"/>
        </w:rPr>
        <w:t>should be</w:t>
      </w:r>
      <w:r w:rsidRPr="00B807F1">
        <w:rPr>
          <w:sz w:val="24"/>
          <w:szCs w:val="24"/>
          <w:lang w:val="en-GB"/>
        </w:rPr>
        <w:t xml:space="preserve"> given to search tools because without </w:t>
      </w:r>
      <w:r w:rsidR="00F823D7" w:rsidRPr="00B807F1">
        <w:rPr>
          <w:sz w:val="24"/>
          <w:szCs w:val="24"/>
          <w:lang w:val="en-GB"/>
        </w:rPr>
        <w:t xml:space="preserve">a </w:t>
      </w:r>
      <w:r w:rsidRPr="00B807F1">
        <w:rPr>
          <w:sz w:val="24"/>
          <w:szCs w:val="24"/>
          <w:lang w:val="en-GB"/>
        </w:rPr>
        <w:t xml:space="preserve">good search </w:t>
      </w:r>
      <w:r w:rsidR="00F44DB0" w:rsidRPr="00B807F1">
        <w:rPr>
          <w:sz w:val="24"/>
          <w:szCs w:val="24"/>
          <w:lang w:val="en-GB"/>
        </w:rPr>
        <w:t>there cannot be a</w:t>
      </w:r>
      <w:r w:rsidRPr="00B807F1">
        <w:rPr>
          <w:sz w:val="24"/>
          <w:szCs w:val="24"/>
          <w:lang w:val="en-GB"/>
        </w:rPr>
        <w:t xml:space="preserve"> good </w:t>
      </w:r>
      <w:r w:rsidR="005D3094" w:rsidRPr="00B807F1">
        <w:rPr>
          <w:sz w:val="24"/>
          <w:szCs w:val="24"/>
          <w:lang w:val="en-GB"/>
        </w:rPr>
        <w:t xml:space="preserve">grant </w:t>
      </w:r>
      <w:r w:rsidRPr="00B807F1">
        <w:rPr>
          <w:sz w:val="24"/>
          <w:szCs w:val="24"/>
          <w:lang w:val="en-GB"/>
        </w:rPr>
        <w:t xml:space="preserve">decision. The </w:t>
      </w:r>
      <w:r w:rsidR="005D3094" w:rsidRPr="00B807F1">
        <w:rPr>
          <w:sz w:val="24"/>
          <w:szCs w:val="24"/>
          <w:lang w:val="en-GB"/>
        </w:rPr>
        <w:t>Office</w:t>
      </w:r>
      <w:r w:rsidRPr="00B807F1">
        <w:rPr>
          <w:sz w:val="24"/>
          <w:szCs w:val="24"/>
          <w:lang w:val="en-GB"/>
        </w:rPr>
        <w:t xml:space="preserve"> must therefore strive to have and master search tools </w:t>
      </w:r>
      <w:r w:rsidR="00F823D7" w:rsidRPr="00B807F1">
        <w:rPr>
          <w:sz w:val="24"/>
          <w:szCs w:val="24"/>
          <w:lang w:val="en-GB"/>
        </w:rPr>
        <w:t>which</w:t>
      </w:r>
      <w:r w:rsidRPr="00B807F1">
        <w:rPr>
          <w:sz w:val="24"/>
          <w:szCs w:val="24"/>
          <w:lang w:val="en-GB"/>
        </w:rPr>
        <w:t xml:space="preserve"> make it more</w:t>
      </w:r>
      <w:r w:rsidR="00F823D7" w:rsidRPr="00B807F1">
        <w:rPr>
          <w:sz w:val="24"/>
          <w:szCs w:val="24"/>
          <w:lang w:val="en-GB"/>
        </w:rPr>
        <w:t xml:space="preserve"> </w:t>
      </w:r>
      <w:r w:rsidR="006676A5" w:rsidRPr="00F95B4E">
        <w:rPr>
          <w:sz w:val="24"/>
          <w:szCs w:val="24"/>
          <w:lang w:val="en-GB"/>
        </w:rPr>
        <w:t xml:space="preserve">powerful </w:t>
      </w:r>
      <w:r w:rsidR="005C755F" w:rsidRPr="00F95B4E">
        <w:rPr>
          <w:sz w:val="24"/>
          <w:szCs w:val="24"/>
          <w:lang w:val="en-GB"/>
        </w:rPr>
        <w:t xml:space="preserve">in comparison with </w:t>
      </w:r>
      <w:r w:rsidR="00F52CCD" w:rsidRPr="00B807F1">
        <w:rPr>
          <w:sz w:val="24"/>
          <w:szCs w:val="24"/>
          <w:lang w:val="en-GB"/>
        </w:rPr>
        <w:t>what is available</w:t>
      </w:r>
      <w:r w:rsidR="005C755F" w:rsidRPr="00B807F1">
        <w:rPr>
          <w:sz w:val="24"/>
          <w:szCs w:val="24"/>
          <w:lang w:val="en-GB"/>
        </w:rPr>
        <w:t xml:space="preserve"> </w:t>
      </w:r>
      <w:r w:rsidR="00021354" w:rsidRPr="00F95B4E">
        <w:rPr>
          <w:sz w:val="24"/>
          <w:szCs w:val="24"/>
          <w:lang w:val="en-GB"/>
        </w:rPr>
        <w:t>elsewhere</w:t>
      </w:r>
      <w:r w:rsidRPr="00B807F1">
        <w:rPr>
          <w:sz w:val="24"/>
          <w:szCs w:val="24"/>
          <w:lang w:val="en-GB"/>
        </w:rPr>
        <w:t>.</w:t>
      </w:r>
    </w:p>
    <w:p w14:paraId="405C2622" w14:textId="2F799C10" w:rsidR="009A4241" w:rsidRPr="00B807F1" w:rsidRDefault="00946E0E" w:rsidP="00870A4E">
      <w:pPr>
        <w:rPr>
          <w:sz w:val="24"/>
          <w:szCs w:val="24"/>
          <w:lang w:val="en-GB"/>
        </w:rPr>
      </w:pPr>
      <w:r w:rsidRPr="00B807F1">
        <w:rPr>
          <w:sz w:val="24"/>
          <w:szCs w:val="24"/>
          <w:lang w:val="en-GB"/>
        </w:rPr>
        <w:t>-</w:t>
      </w:r>
      <w:r w:rsidR="004A6C1E" w:rsidRPr="00B807F1">
        <w:rPr>
          <w:sz w:val="24"/>
          <w:szCs w:val="24"/>
          <w:lang w:val="en-GB"/>
        </w:rPr>
        <w:t>after a</w:t>
      </w:r>
      <w:r w:rsidRPr="00B807F1">
        <w:rPr>
          <w:sz w:val="24"/>
          <w:szCs w:val="24"/>
          <w:lang w:val="en-GB"/>
        </w:rPr>
        <w:t xml:space="preserve"> cost-benefit study,</w:t>
      </w:r>
      <w:r w:rsidR="005D3094" w:rsidRPr="00B807F1">
        <w:rPr>
          <w:sz w:val="24"/>
          <w:szCs w:val="24"/>
          <w:lang w:val="en-GB"/>
        </w:rPr>
        <w:t xml:space="preserve"> each </w:t>
      </w:r>
      <w:r w:rsidRPr="00B807F1">
        <w:rPr>
          <w:sz w:val="24"/>
          <w:szCs w:val="24"/>
          <w:lang w:val="en-GB"/>
        </w:rPr>
        <w:t>project must be managed by a mixed team of users and IT</w:t>
      </w:r>
      <w:r w:rsidR="009A4241" w:rsidRPr="00B807F1">
        <w:rPr>
          <w:sz w:val="24"/>
          <w:szCs w:val="24"/>
          <w:lang w:val="en-GB"/>
        </w:rPr>
        <w:t xml:space="preserve"> specialists</w:t>
      </w:r>
      <w:r w:rsidR="005C755F" w:rsidRPr="00B807F1">
        <w:rPr>
          <w:sz w:val="24"/>
          <w:szCs w:val="24"/>
          <w:lang w:val="en-GB"/>
        </w:rPr>
        <w:t>.</w:t>
      </w:r>
    </w:p>
    <w:p w14:paraId="6570E56C" w14:textId="6764E86D" w:rsidR="009A4241" w:rsidRPr="00B807F1" w:rsidRDefault="009A4241" w:rsidP="00870A4E">
      <w:pPr>
        <w:rPr>
          <w:sz w:val="24"/>
          <w:szCs w:val="24"/>
          <w:lang w:val="en-GB"/>
        </w:rPr>
      </w:pPr>
      <w:r w:rsidRPr="00B807F1">
        <w:rPr>
          <w:sz w:val="24"/>
          <w:szCs w:val="24"/>
          <w:lang w:val="en-GB"/>
        </w:rPr>
        <w:t>-Each project must be tested</w:t>
      </w:r>
      <w:r w:rsidR="004A6C1E" w:rsidRPr="00B807F1">
        <w:rPr>
          <w:sz w:val="24"/>
          <w:szCs w:val="24"/>
          <w:lang w:val="en-GB"/>
        </w:rPr>
        <w:t xml:space="preserve"> and finally accepted</w:t>
      </w:r>
      <w:r w:rsidRPr="00B807F1">
        <w:rPr>
          <w:sz w:val="24"/>
          <w:szCs w:val="24"/>
          <w:lang w:val="en-GB"/>
        </w:rPr>
        <w:t xml:space="preserve"> by a significant group of users before being deployed.</w:t>
      </w:r>
    </w:p>
    <w:p w14:paraId="0C7ED3B2" w14:textId="49DA1705" w:rsidR="009A4241" w:rsidRPr="00B807F1" w:rsidRDefault="004A6C1E" w:rsidP="00870A4E">
      <w:pPr>
        <w:rPr>
          <w:sz w:val="24"/>
          <w:szCs w:val="24"/>
          <w:lang w:val="en-GB"/>
        </w:rPr>
      </w:pPr>
      <w:r w:rsidRPr="00B807F1">
        <w:rPr>
          <w:sz w:val="24"/>
          <w:szCs w:val="24"/>
          <w:lang w:val="en-GB"/>
        </w:rPr>
        <w:t>-</w:t>
      </w:r>
      <w:r w:rsidR="009A4241" w:rsidRPr="00B807F1">
        <w:rPr>
          <w:sz w:val="24"/>
          <w:szCs w:val="24"/>
          <w:lang w:val="en-GB"/>
        </w:rPr>
        <w:t xml:space="preserve"> Systematic</w:t>
      </w:r>
      <w:r w:rsidRPr="00B807F1">
        <w:rPr>
          <w:sz w:val="24"/>
          <w:szCs w:val="24"/>
          <w:lang w:val="en-GB"/>
        </w:rPr>
        <w:t xml:space="preserve"> and absolute </w:t>
      </w:r>
      <w:r w:rsidR="009A4241" w:rsidRPr="00B807F1">
        <w:rPr>
          <w:sz w:val="24"/>
          <w:szCs w:val="24"/>
          <w:lang w:val="en-GB"/>
        </w:rPr>
        <w:t>sub-contracting</w:t>
      </w:r>
      <w:r w:rsidRPr="00B807F1">
        <w:rPr>
          <w:sz w:val="24"/>
          <w:szCs w:val="24"/>
          <w:lang w:val="en-GB"/>
        </w:rPr>
        <w:t xml:space="preserve"> </w:t>
      </w:r>
      <w:r w:rsidR="009A4241" w:rsidRPr="00B807F1">
        <w:rPr>
          <w:sz w:val="24"/>
          <w:szCs w:val="24"/>
          <w:lang w:val="en-GB"/>
        </w:rPr>
        <w:t>such</w:t>
      </w:r>
      <w:r w:rsidR="005C755F" w:rsidRPr="00B807F1">
        <w:rPr>
          <w:sz w:val="24"/>
          <w:szCs w:val="24"/>
          <w:lang w:val="en-GB"/>
        </w:rPr>
        <w:t xml:space="preserve"> </w:t>
      </w:r>
      <w:r w:rsidR="009A4241" w:rsidRPr="00B807F1">
        <w:rPr>
          <w:sz w:val="24"/>
          <w:szCs w:val="24"/>
          <w:lang w:val="en-GB"/>
        </w:rPr>
        <w:t xml:space="preserve">as currently </w:t>
      </w:r>
      <w:r w:rsidR="005C755F" w:rsidRPr="00F95B4E">
        <w:rPr>
          <w:sz w:val="24"/>
          <w:szCs w:val="24"/>
          <w:lang w:val="en-GB"/>
        </w:rPr>
        <w:t>taking place</w:t>
      </w:r>
      <w:r w:rsidR="009A4241" w:rsidRPr="00F95B4E">
        <w:rPr>
          <w:sz w:val="24"/>
          <w:szCs w:val="24"/>
          <w:lang w:val="en-GB"/>
        </w:rPr>
        <w:t xml:space="preserve"> </w:t>
      </w:r>
      <w:r w:rsidR="005C755F" w:rsidRPr="00F95B4E">
        <w:rPr>
          <w:sz w:val="24"/>
          <w:szCs w:val="24"/>
          <w:lang w:val="en-GB"/>
        </w:rPr>
        <w:t>presents</w:t>
      </w:r>
      <w:r w:rsidR="005C755F" w:rsidRPr="00B807F1">
        <w:rPr>
          <w:sz w:val="24"/>
          <w:szCs w:val="24"/>
          <w:lang w:val="en-GB"/>
        </w:rPr>
        <w:t xml:space="preserve"> </w:t>
      </w:r>
      <w:r w:rsidR="009A4241" w:rsidRPr="00B807F1">
        <w:rPr>
          <w:sz w:val="24"/>
          <w:szCs w:val="24"/>
          <w:lang w:val="en-GB"/>
        </w:rPr>
        <w:t>serious risks.</w:t>
      </w:r>
    </w:p>
    <w:p w14:paraId="020D9BFD" w14:textId="77777777" w:rsidR="009A4241" w:rsidRPr="00EB5A3B" w:rsidRDefault="009A4241" w:rsidP="00870A4E">
      <w:pPr>
        <w:rPr>
          <w:sz w:val="24"/>
          <w:szCs w:val="24"/>
          <w:lang w:val="en-GB"/>
        </w:rPr>
      </w:pPr>
    </w:p>
    <w:p w14:paraId="7B03054C" w14:textId="77777777" w:rsidR="00517FD3" w:rsidRDefault="00517FD3">
      <w:pPr>
        <w:rPr>
          <w:sz w:val="24"/>
          <w:szCs w:val="24"/>
          <w:lang w:val="en-GB"/>
        </w:rPr>
      </w:pPr>
      <w:r>
        <w:rPr>
          <w:sz w:val="24"/>
          <w:szCs w:val="24"/>
          <w:lang w:val="en-GB"/>
        </w:rPr>
        <w:br w:type="page"/>
      </w:r>
    </w:p>
    <w:p w14:paraId="1AE6F09B" w14:textId="04278416" w:rsidR="00A47BB7" w:rsidRPr="00EB5A3B" w:rsidRDefault="005C755F" w:rsidP="00870A4E">
      <w:pPr>
        <w:rPr>
          <w:sz w:val="24"/>
          <w:szCs w:val="24"/>
          <w:lang w:val="en-GB"/>
        </w:rPr>
      </w:pPr>
      <w:r>
        <w:rPr>
          <w:sz w:val="24"/>
          <w:szCs w:val="24"/>
          <w:lang w:val="en-GB"/>
        </w:rPr>
        <w:lastRenderedPageBreak/>
        <w:t>CONCLUSION</w:t>
      </w:r>
    </w:p>
    <w:p w14:paraId="5C3D8B57" w14:textId="6E5794CF" w:rsidR="00946E0E" w:rsidRPr="00F87612" w:rsidRDefault="009A4241" w:rsidP="00870A4E">
      <w:pPr>
        <w:rPr>
          <w:sz w:val="24"/>
          <w:szCs w:val="24"/>
          <w:lang w:val="en-GB"/>
        </w:rPr>
      </w:pPr>
      <w:r w:rsidRPr="00F87612">
        <w:rPr>
          <w:sz w:val="24"/>
          <w:szCs w:val="24"/>
          <w:lang w:val="en-GB"/>
        </w:rPr>
        <w:t>The</w:t>
      </w:r>
      <w:r w:rsidR="004A6C1E" w:rsidRPr="00F87612">
        <w:rPr>
          <w:sz w:val="24"/>
          <w:szCs w:val="24"/>
          <w:lang w:val="en-GB"/>
        </w:rPr>
        <w:t xml:space="preserve"> </w:t>
      </w:r>
      <w:r w:rsidR="00F44DB0" w:rsidRPr="00F87612">
        <w:rPr>
          <w:sz w:val="24"/>
          <w:szCs w:val="24"/>
          <w:lang w:val="en-GB"/>
        </w:rPr>
        <w:t>NEW</w:t>
      </w:r>
      <w:r w:rsidRPr="00F87612">
        <w:rPr>
          <w:sz w:val="24"/>
          <w:szCs w:val="24"/>
          <w:lang w:val="en-GB"/>
        </w:rPr>
        <w:t xml:space="preserve"> NORMAL project deserves a thorough </w:t>
      </w:r>
      <w:r w:rsidR="005C755F" w:rsidRPr="00F95B4E">
        <w:rPr>
          <w:sz w:val="24"/>
          <w:szCs w:val="24"/>
          <w:lang w:val="en-GB"/>
        </w:rPr>
        <w:t>revision</w:t>
      </w:r>
      <w:r w:rsidR="006676A5" w:rsidRPr="00F95B4E">
        <w:rPr>
          <w:sz w:val="24"/>
          <w:szCs w:val="24"/>
          <w:lang w:val="en-GB"/>
        </w:rPr>
        <w:t xml:space="preserve"> in order</w:t>
      </w:r>
      <w:r w:rsidR="005C755F" w:rsidRPr="00F95B4E">
        <w:rPr>
          <w:sz w:val="24"/>
          <w:szCs w:val="24"/>
          <w:lang w:val="en-GB"/>
        </w:rPr>
        <w:t xml:space="preserve"> </w:t>
      </w:r>
      <w:r w:rsidRPr="00F87612">
        <w:rPr>
          <w:sz w:val="24"/>
          <w:szCs w:val="24"/>
          <w:lang w:val="en-GB"/>
        </w:rPr>
        <w:t xml:space="preserve">to </w:t>
      </w:r>
      <w:r w:rsidR="004A6C1E" w:rsidRPr="00F87612">
        <w:rPr>
          <w:sz w:val="24"/>
          <w:szCs w:val="24"/>
          <w:lang w:val="en-GB"/>
        </w:rPr>
        <w:t>meet</w:t>
      </w:r>
      <w:r w:rsidRPr="00F87612">
        <w:rPr>
          <w:sz w:val="24"/>
          <w:szCs w:val="24"/>
          <w:lang w:val="en-GB"/>
        </w:rPr>
        <w:t xml:space="preserve"> the intrinsic requirements of </w:t>
      </w:r>
      <w:r w:rsidR="00F44DB0" w:rsidRPr="00F87612">
        <w:rPr>
          <w:sz w:val="24"/>
          <w:szCs w:val="24"/>
          <w:lang w:val="en-GB"/>
        </w:rPr>
        <w:t>the O</w:t>
      </w:r>
      <w:r w:rsidRPr="00F87612">
        <w:rPr>
          <w:sz w:val="24"/>
          <w:szCs w:val="24"/>
          <w:lang w:val="en-GB"/>
        </w:rPr>
        <w:t xml:space="preserve">rganisation and the Office </w:t>
      </w:r>
      <w:r w:rsidR="00F44DB0" w:rsidRPr="00F87612">
        <w:rPr>
          <w:sz w:val="24"/>
          <w:szCs w:val="24"/>
          <w:lang w:val="en-GB"/>
        </w:rPr>
        <w:t>at</w:t>
      </w:r>
      <w:r w:rsidRPr="00F87612">
        <w:rPr>
          <w:sz w:val="24"/>
          <w:szCs w:val="24"/>
          <w:lang w:val="en-GB"/>
        </w:rPr>
        <w:t xml:space="preserve"> the service of the European economy and its</w:t>
      </w:r>
      <w:r w:rsidR="0004199A" w:rsidRPr="00F87612">
        <w:rPr>
          <w:sz w:val="24"/>
          <w:szCs w:val="24"/>
          <w:lang w:val="en-GB"/>
        </w:rPr>
        <w:t xml:space="preserve"> industry.</w:t>
      </w:r>
    </w:p>
    <w:p w14:paraId="68944C4C" w14:textId="54A60303" w:rsidR="0004199A" w:rsidRPr="00F87612" w:rsidRDefault="004A6C1E" w:rsidP="00870A4E">
      <w:pPr>
        <w:rPr>
          <w:sz w:val="24"/>
          <w:szCs w:val="24"/>
          <w:lang w:val="en-GB"/>
        </w:rPr>
      </w:pPr>
      <w:r w:rsidRPr="00F87612">
        <w:rPr>
          <w:sz w:val="24"/>
          <w:szCs w:val="24"/>
          <w:lang w:val="en-GB"/>
        </w:rPr>
        <w:t>Among the possibilities,</w:t>
      </w:r>
      <w:r w:rsidR="0004199A" w:rsidRPr="00F87612">
        <w:rPr>
          <w:sz w:val="24"/>
          <w:szCs w:val="24"/>
          <w:lang w:val="en-GB"/>
        </w:rPr>
        <w:t xml:space="preserve"> well-controlled telework is an interesting method. However, given the nature of the tasks to be performed, it</w:t>
      </w:r>
      <w:r w:rsidRPr="00F87612">
        <w:rPr>
          <w:sz w:val="24"/>
          <w:szCs w:val="24"/>
          <w:lang w:val="en-GB"/>
        </w:rPr>
        <w:t xml:space="preserve"> will have to be</w:t>
      </w:r>
      <w:r w:rsidR="00F52CCD" w:rsidRPr="00F87612">
        <w:rPr>
          <w:sz w:val="24"/>
          <w:szCs w:val="24"/>
          <w:lang w:val="en-GB"/>
        </w:rPr>
        <w:t xml:space="preserve"> designed in such</w:t>
      </w:r>
      <w:r w:rsidRPr="00F87612">
        <w:rPr>
          <w:sz w:val="24"/>
          <w:szCs w:val="24"/>
          <w:lang w:val="en-GB"/>
        </w:rPr>
        <w:t xml:space="preserve"> a way that each staff</w:t>
      </w:r>
      <w:r w:rsidR="0004199A" w:rsidRPr="00F87612">
        <w:rPr>
          <w:sz w:val="24"/>
          <w:szCs w:val="24"/>
          <w:lang w:val="en-GB"/>
        </w:rPr>
        <w:t xml:space="preserve"> member,</w:t>
      </w:r>
      <w:r w:rsidRPr="00F87612">
        <w:rPr>
          <w:sz w:val="24"/>
          <w:szCs w:val="24"/>
          <w:lang w:val="en-GB"/>
        </w:rPr>
        <w:t xml:space="preserve"> </w:t>
      </w:r>
      <w:r w:rsidR="00F44DB0" w:rsidRPr="00F87612">
        <w:rPr>
          <w:sz w:val="24"/>
          <w:szCs w:val="24"/>
          <w:lang w:val="en-GB"/>
        </w:rPr>
        <w:t>in particular the</w:t>
      </w:r>
      <w:r w:rsidR="00162757" w:rsidRPr="00F87612">
        <w:rPr>
          <w:sz w:val="24"/>
          <w:szCs w:val="24"/>
          <w:lang w:val="en-GB"/>
        </w:rPr>
        <w:t xml:space="preserve"> examiners, </w:t>
      </w:r>
      <w:r w:rsidR="00F44DB0" w:rsidRPr="00F87612">
        <w:rPr>
          <w:sz w:val="24"/>
          <w:szCs w:val="24"/>
          <w:lang w:val="en-GB"/>
        </w:rPr>
        <w:t>are</w:t>
      </w:r>
      <w:r w:rsidR="00FB02AF" w:rsidRPr="00F87612">
        <w:rPr>
          <w:sz w:val="24"/>
          <w:szCs w:val="24"/>
          <w:lang w:val="en-GB"/>
        </w:rPr>
        <w:t xml:space="preserve"> </w:t>
      </w:r>
      <w:r w:rsidRPr="00F87612">
        <w:rPr>
          <w:sz w:val="24"/>
          <w:szCs w:val="24"/>
          <w:lang w:val="en-GB"/>
        </w:rPr>
        <w:t>physically</w:t>
      </w:r>
      <w:r w:rsidR="005D3094" w:rsidRPr="00F87612">
        <w:rPr>
          <w:sz w:val="24"/>
          <w:szCs w:val="24"/>
          <w:lang w:val="en-GB"/>
        </w:rPr>
        <w:t xml:space="preserve"> present at </w:t>
      </w:r>
      <w:r w:rsidR="00162757" w:rsidRPr="00F87612">
        <w:rPr>
          <w:sz w:val="24"/>
          <w:szCs w:val="24"/>
          <w:lang w:val="en-GB"/>
        </w:rPr>
        <w:t>the Office's premises</w:t>
      </w:r>
      <w:r w:rsidRPr="00F87612">
        <w:rPr>
          <w:sz w:val="24"/>
          <w:szCs w:val="24"/>
          <w:lang w:val="en-GB"/>
        </w:rPr>
        <w:t xml:space="preserve"> several</w:t>
      </w:r>
      <w:r w:rsidR="0004199A" w:rsidRPr="00F87612">
        <w:rPr>
          <w:sz w:val="24"/>
          <w:szCs w:val="24"/>
          <w:lang w:val="en-GB"/>
        </w:rPr>
        <w:t xml:space="preserve"> days </w:t>
      </w:r>
      <w:r w:rsidRPr="00F87612">
        <w:rPr>
          <w:sz w:val="24"/>
          <w:szCs w:val="24"/>
          <w:lang w:val="en-GB"/>
        </w:rPr>
        <w:t xml:space="preserve">a </w:t>
      </w:r>
      <w:r w:rsidR="0004199A" w:rsidRPr="00F87612">
        <w:rPr>
          <w:sz w:val="24"/>
          <w:szCs w:val="24"/>
          <w:lang w:val="en-GB"/>
        </w:rPr>
        <w:t>week to</w:t>
      </w:r>
      <w:r w:rsidRPr="00F87612">
        <w:rPr>
          <w:sz w:val="24"/>
          <w:szCs w:val="24"/>
          <w:lang w:val="en-GB"/>
        </w:rPr>
        <w:t xml:space="preserve"> ensure efficient</w:t>
      </w:r>
      <w:r w:rsidR="0004199A" w:rsidRPr="00F87612">
        <w:rPr>
          <w:sz w:val="24"/>
          <w:szCs w:val="24"/>
          <w:lang w:val="en-GB"/>
        </w:rPr>
        <w:t xml:space="preserve"> operation</w:t>
      </w:r>
      <w:r w:rsidRPr="00F87612">
        <w:rPr>
          <w:sz w:val="24"/>
          <w:szCs w:val="24"/>
          <w:lang w:val="en-GB"/>
        </w:rPr>
        <w:t xml:space="preserve"> </w:t>
      </w:r>
      <w:r w:rsidR="00F44DB0" w:rsidRPr="00F87612">
        <w:rPr>
          <w:sz w:val="24"/>
          <w:szCs w:val="24"/>
          <w:lang w:val="en-GB"/>
        </w:rPr>
        <w:t>with</w:t>
      </w:r>
      <w:r w:rsidRPr="00F87612">
        <w:rPr>
          <w:sz w:val="24"/>
          <w:szCs w:val="24"/>
          <w:lang w:val="en-GB"/>
        </w:rPr>
        <w:t xml:space="preserve"> the</w:t>
      </w:r>
      <w:r w:rsidR="00381C28">
        <w:rPr>
          <w:sz w:val="24"/>
          <w:szCs w:val="24"/>
          <w:lang w:val="en-GB"/>
        </w:rPr>
        <w:t xml:space="preserve"> </w:t>
      </w:r>
      <w:r w:rsidRPr="00F87612">
        <w:rPr>
          <w:sz w:val="24"/>
          <w:szCs w:val="24"/>
          <w:lang w:val="en-GB"/>
        </w:rPr>
        <w:t>quality</w:t>
      </w:r>
      <w:r w:rsidR="00F87612">
        <w:rPr>
          <w:sz w:val="24"/>
          <w:szCs w:val="24"/>
          <w:lang w:val="en-GB"/>
        </w:rPr>
        <w:t xml:space="preserve"> </w:t>
      </w:r>
      <w:r w:rsidR="00F87612" w:rsidRPr="00F95B4E">
        <w:rPr>
          <w:sz w:val="24"/>
          <w:szCs w:val="24"/>
          <w:lang w:val="en-GB"/>
        </w:rPr>
        <w:t>required</w:t>
      </w:r>
      <w:r w:rsidR="00381C28">
        <w:rPr>
          <w:sz w:val="24"/>
          <w:szCs w:val="24"/>
          <w:lang w:val="en-GB"/>
        </w:rPr>
        <w:t xml:space="preserve"> by users.</w:t>
      </w:r>
    </w:p>
    <w:p w14:paraId="5AC4CC7C" w14:textId="4AE59A8C" w:rsidR="00B00777" w:rsidRPr="00EB5A3B" w:rsidRDefault="00B00777" w:rsidP="00870A4E">
      <w:pPr>
        <w:rPr>
          <w:sz w:val="24"/>
          <w:szCs w:val="24"/>
          <w:lang w:val="en-GB"/>
        </w:rPr>
      </w:pPr>
    </w:p>
    <w:p w14:paraId="6566BD1B" w14:textId="08989BA3" w:rsidR="00B00777" w:rsidRPr="00EB5A3B" w:rsidRDefault="00B00777" w:rsidP="00870A4E">
      <w:pPr>
        <w:rPr>
          <w:b/>
          <w:bCs/>
          <w:sz w:val="24"/>
          <w:szCs w:val="24"/>
          <w:lang w:val="en-GB"/>
        </w:rPr>
      </w:pPr>
      <w:r w:rsidRPr="00EB5A3B">
        <w:rPr>
          <w:b/>
          <w:sz w:val="24"/>
          <w:szCs w:val="24"/>
          <w:lang w:val="en-GB"/>
        </w:rPr>
        <w:t>JACQUES MICHEL</w:t>
      </w:r>
      <w:r w:rsidR="005D3094" w:rsidRPr="00EB5A3B">
        <w:rPr>
          <w:b/>
          <w:sz w:val="24"/>
          <w:szCs w:val="24"/>
          <w:lang w:val="en-GB"/>
        </w:rPr>
        <w:t xml:space="preserve">                                            </w:t>
      </w:r>
      <w:r w:rsidRPr="00EB5A3B">
        <w:rPr>
          <w:b/>
          <w:sz w:val="24"/>
          <w:szCs w:val="24"/>
          <w:lang w:val="en-GB"/>
        </w:rPr>
        <w:t xml:space="preserve"> WILLY MINNOYE</w:t>
      </w:r>
    </w:p>
    <w:p w14:paraId="2771280D" w14:textId="085347DB" w:rsidR="00B00777" w:rsidRPr="00EB5A3B" w:rsidRDefault="00B00777" w:rsidP="00B00777">
      <w:pPr>
        <w:rPr>
          <w:b/>
          <w:bCs/>
          <w:sz w:val="24"/>
          <w:szCs w:val="24"/>
          <w:lang w:val="en-GB"/>
        </w:rPr>
      </w:pPr>
      <w:r w:rsidRPr="00EB5A3B">
        <w:rPr>
          <w:b/>
          <w:sz w:val="24"/>
          <w:szCs w:val="24"/>
          <w:lang w:val="en-GB"/>
        </w:rPr>
        <w:t>Vice President</w:t>
      </w:r>
      <w:r w:rsidR="00F87612">
        <w:rPr>
          <w:b/>
          <w:sz w:val="24"/>
          <w:szCs w:val="24"/>
          <w:lang w:val="en-GB"/>
        </w:rPr>
        <w:t xml:space="preserve"> </w:t>
      </w:r>
      <w:r w:rsidRPr="00EB5A3B">
        <w:rPr>
          <w:b/>
          <w:sz w:val="24"/>
          <w:szCs w:val="24"/>
          <w:lang w:val="en-GB"/>
        </w:rPr>
        <w:t xml:space="preserve">(DG1) </w:t>
      </w:r>
      <w:r w:rsidR="00FB02AF" w:rsidRPr="00EB5A3B">
        <w:rPr>
          <w:b/>
          <w:sz w:val="24"/>
          <w:szCs w:val="24"/>
          <w:lang w:val="en-GB"/>
        </w:rPr>
        <w:t>O</w:t>
      </w:r>
      <w:r w:rsidRPr="00EB5A3B">
        <w:rPr>
          <w:b/>
          <w:sz w:val="24"/>
          <w:szCs w:val="24"/>
          <w:lang w:val="en-GB"/>
        </w:rPr>
        <w:t xml:space="preserve">EB </w:t>
      </w:r>
      <w:r w:rsidR="005D3094" w:rsidRPr="00EB5A3B">
        <w:rPr>
          <w:b/>
          <w:sz w:val="24"/>
          <w:szCs w:val="24"/>
          <w:lang w:val="en-GB"/>
        </w:rPr>
        <w:t xml:space="preserve">                      </w:t>
      </w:r>
      <w:r w:rsidRPr="00EB5A3B">
        <w:rPr>
          <w:b/>
          <w:sz w:val="24"/>
          <w:szCs w:val="24"/>
          <w:lang w:val="en-GB"/>
        </w:rPr>
        <w:t>Vice President</w:t>
      </w:r>
      <w:r w:rsidR="00F87612">
        <w:rPr>
          <w:b/>
          <w:sz w:val="24"/>
          <w:szCs w:val="24"/>
          <w:lang w:val="en-GB"/>
        </w:rPr>
        <w:t xml:space="preserve"> </w:t>
      </w:r>
      <w:r w:rsidRPr="00EB5A3B">
        <w:rPr>
          <w:b/>
          <w:sz w:val="24"/>
          <w:szCs w:val="24"/>
          <w:lang w:val="en-GB"/>
        </w:rPr>
        <w:t>(DG1)</w:t>
      </w:r>
      <w:r w:rsidRPr="00EB5A3B">
        <w:rPr>
          <w:lang w:val="en-GB"/>
        </w:rPr>
        <w:t xml:space="preserve"> </w:t>
      </w:r>
      <w:r w:rsidR="00FB02AF" w:rsidRPr="00EB5A3B">
        <w:rPr>
          <w:b/>
          <w:sz w:val="24"/>
          <w:szCs w:val="24"/>
          <w:lang w:val="en-GB"/>
        </w:rPr>
        <w:t>O</w:t>
      </w:r>
      <w:r w:rsidRPr="00EB5A3B">
        <w:rPr>
          <w:b/>
          <w:sz w:val="24"/>
          <w:szCs w:val="24"/>
          <w:lang w:val="en-GB"/>
        </w:rPr>
        <w:t>EB</w:t>
      </w:r>
    </w:p>
    <w:p w14:paraId="1468D1CD" w14:textId="76CB203B" w:rsidR="00B00777" w:rsidRPr="00EB5A3B" w:rsidRDefault="00B00777" w:rsidP="00870A4E">
      <w:pPr>
        <w:rPr>
          <w:b/>
          <w:bCs/>
          <w:sz w:val="24"/>
          <w:szCs w:val="24"/>
          <w:lang w:val="en-GB"/>
        </w:rPr>
      </w:pPr>
      <w:r w:rsidRPr="00EB5A3B">
        <w:rPr>
          <w:b/>
          <w:sz w:val="24"/>
          <w:szCs w:val="24"/>
          <w:lang w:val="en-GB"/>
        </w:rPr>
        <w:t xml:space="preserve">        1987-2002 </w:t>
      </w:r>
      <w:r w:rsidR="005D3094" w:rsidRPr="00EB5A3B">
        <w:rPr>
          <w:b/>
          <w:sz w:val="24"/>
          <w:szCs w:val="24"/>
          <w:lang w:val="en-GB"/>
        </w:rPr>
        <w:t xml:space="preserve">                                                       </w:t>
      </w:r>
      <w:r w:rsidRPr="00EB5A3B">
        <w:rPr>
          <w:b/>
          <w:sz w:val="24"/>
          <w:szCs w:val="24"/>
          <w:lang w:val="en-GB"/>
        </w:rPr>
        <w:t>2011-2017</w:t>
      </w:r>
    </w:p>
    <w:p w14:paraId="44C84C54" w14:textId="2754BB0F" w:rsidR="00BF7104" w:rsidRPr="00EB5A3B" w:rsidRDefault="00BF7104" w:rsidP="00870A4E">
      <w:pPr>
        <w:rPr>
          <w:sz w:val="24"/>
          <w:szCs w:val="24"/>
          <w:lang w:val="en-GB"/>
        </w:rPr>
      </w:pPr>
      <w:r w:rsidRPr="00EB5A3B">
        <w:rPr>
          <w:sz w:val="24"/>
          <w:szCs w:val="24"/>
          <w:lang w:val="en-GB"/>
        </w:rPr>
        <w:t xml:space="preserve"> </w:t>
      </w:r>
      <w:r w:rsidR="00B00777" w:rsidRPr="00EB5A3B">
        <w:rPr>
          <w:sz w:val="24"/>
          <w:szCs w:val="24"/>
          <w:lang w:val="en-GB"/>
        </w:rPr>
        <w:t xml:space="preserve">                                                                             </w:t>
      </w:r>
    </w:p>
    <w:p w14:paraId="5463DA75" w14:textId="578BC896" w:rsidR="00E95A23" w:rsidRPr="00EB089B" w:rsidRDefault="00E95A23" w:rsidP="00870A4E">
      <w:pPr>
        <w:rPr>
          <w:sz w:val="24"/>
          <w:szCs w:val="24"/>
        </w:rPr>
      </w:pPr>
      <w:r>
        <w:rPr>
          <w:sz w:val="24"/>
          <w:szCs w:val="24"/>
        </w:rPr>
        <w:t xml:space="preserve">  </w:t>
      </w:r>
    </w:p>
    <w:p w14:paraId="36296EA7" w14:textId="00AF4C68" w:rsidR="00F4135F" w:rsidRPr="00EB089B" w:rsidRDefault="00F4135F">
      <w:pPr>
        <w:rPr>
          <w:sz w:val="24"/>
          <w:szCs w:val="24"/>
        </w:rPr>
      </w:pPr>
    </w:p>
    <w:sectPr w:rsidR="00F4135F" w:rsidRPr="00EB08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BFE35" w14:textId="77777777" w:rsidR="00716BA3" w:rsidRDefault="00716BA3" w:rsidP="00C9519E">
      <w:pPr>
        <w:spacing w:after="0" w:line="240" w:lineRule="auto"/>
      </w:pPr>
      <w:r>
        <w:rPr>
          <w:lang w:val="en"/>
        </w:rPr>
        <w:separator/>
      </w:r>
    </w:p>
  </w:endnote>
  <w:endnote w:type="continuationSeparator" w:id="0">
    <w:p w14:paraId="15DB5A7B" w14:textId="77777777" w:rsidR="00716BA3" w:rsidRDefault="00716BA3" w:rsidP="00C9519E">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1251C" w14:textId="77777777" w:rsidR="00C9519E" w:rsidRDefault="00C951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DA32" w14:textId="77777777" w:rsidR="00C9519E" w:rsidRDefault="00C951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C9D54" w14:textId="77777777" w:rsidR="00C9519E" w:rsidRDefault="00C951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26C24" w14:textId="77777777" w:rsidR="00716BA3" w:rsidRDefault="00716BA3" w:rsidP="00C9519E">
      <w:pPr>
        <w:spacing w:after="0" w:line="240" w:lineRule="auto"/>
      </w:pPr>
      <w:r>
        <w:rPr>
          <w:lang w:val="en"/>
        </w:rPr>
        <w:separator/>
      </w:r>
    </w:p>
  </w:footnote>
  <w:footnote w:type="continuationSeparator" w:id="0">
    <w:p w14:paraId="61EAACE3" w14:textId="77777777" w:rsidR="00716BA3" w:rsidRDefault="00716BA3" w:rsidP="00C9519E">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9A1B6" w14:textId="77777777" w:rsidR="00C9519E" w:rsidRDefault="00C951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E858" w14:textId="7EA4C7DF" w:rsidR="00C9519E" w:rsidRDefault="00C9519E" w:rsidP="00C9519E">
    <w:pPr>
      <w:pStyle w:val="Kopfzeile"/>
    </w:pPr>
    <w:r>
      <w:rPr>
        <w:lang w:val="en"/>
      </w:rPr>
      <w:t xml:space="preserve"> </w:t>
    </w:r>
  </w:p>
  <w:p w14:paraId="4F0631E1" w14:textId="77777777" w:rsidR="00C9519E" w:rsidRDefault="00C9519E" w:rsidP="00C9519E"/>
  <w:p w14:paraId="56F1DD54" w14:textId="77777777" w:rsidR="00C9519E" w:rsidRPr="00C9519E" w:rsidRDefault="00C9519E" w:rsidP="00C951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551F" w14:textId="77777777" w:rsidR="00C9519E" w:rsidRDefault="00C951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4E"/>
    <w:rsid w:val="00020C8B"/>
    <w:rsid w:val="000210A0"/>
    <w:rsid w:val="00021354"/>
    <w:rsid w:val="0004199A"/>
    <w:rsid w:val="00043F9C"/>
    <w:rsid w:val="000B2F40"/>
    <w:rsid w:val="000B3F31"/>
    <w:rsid w:val="000D3DFD"/>
    <w:rsid w:val="000F36C8"/>
    <w:rsid w:val="00154574"/>
    <w:rsid w:val="001577DA"/>
    <w:rsid w:val="00162757"/>
    <w:rsid w:val="001B60C5"/>
    <w:rsid w:val="001F2CF5"/>
    <w:rsid w:val="002249DD"/>
    <w:rsid w:val="00250C6A"/>
    <w:rsid w:val="00272998"/>
    <w:rsid w:val="00281035"/>
    <w:rsid w:val="002E4ACB"/>
    <w:rsid w:val="00333458"/>
    <w:rsid w:val="00381C28"/>
    <w:rsid w:val="00390DDA"/>
    <w:rsid w:val="00391DAF"/>
    <w:rsid w:val="003B7222"/>
    <w:rsid w:val="003D177B"/>
    <w:rsid w:val="003D3359"/>
    <w:rsid w:val="003D7647"/>
    <w:rsid w:val="0041375D"/>
    <w:rsid w:val="00424D49"/>
    <w:rsid w:val="00434BF3"/>
    <w:rsid w:val="00466169"/>
    <w:rsid w:val="004A6C1E"/>
    <w:rsid w:val="004B4BFD"/>
    <w:rsid w:val="004E518B"/>
    <w:rsid w:val="005074C9"/>
    <w:rsid w:val="00517FD3"/>
    <w:rsid w:val="00523A88"/>
    <w:rsid w:val="00582859"/>
    <w:rsid w:val="005A6521"/>
    <w:rsid w:val="005B5934"/>
    <w:rsid w:val="005C755F"/>
    <w:rsid w:val="005D3094"/>
    <w:rsid w:val="005F1624"/>
    <w:rsid w:val="006002B9"/>
    <w:rsid w:val="00650961"/>
    <w:rsid w:val="00662C76"/>
    <w:rsid w:val="006676A5"/>
    <w:rsid w:val="006A514F"/>
    <w:rsid w:val="006B5A33"/>
    <w:rsid w:val="006F6DC2"/>
    <w:rsid w:val="0070714F"/>
    <w:rsid w:val="00716BA3"/>
    <w:rsid w:val="007748E7"/>
    <w:rsid w:val="007B4E01"/>
    <w:rsid w:val="00816192"/>
    <w:rsid w:val="00850679"/>
    <w:rsid w:val="00860006"/>
    <w:rsid w:val="00870378"/>
    <w:rsid w:val="00870A4E"/>
    <w:rsid w:val="008D1808"/>
    <w:rsid w:val="008D7312"/>
    <w:rsid w:val="008F6BB1"/>
    <w:rsid w:val="00946E0E"/>
    <w:rsid w:val="00953477"/>
    <w:rsid w:val="009A4241"/>
    <w:rsid w:val="009F6018"/>
    <w:rsid w:val="00A0235E"/>
    <w:rsid w:val="00A402E9"/>
    <w:rsid w:val="00A47BB7"/>
    <w:rsid w:val="00A52308"/>
    <w:rsid w:val="00A60AF2"/>
    <w:rsid w:val="00AD0FF9"/>
    <w:rsid w:val="00B00777"/>
    <w:rsid w:val="00B05032"/>
    <w:rsid w:val="00B157EC"/>
    <w:rsid w:val="00B5301B"/>
    <w:rsid w:val="00B807F1"/>
    <w:rsid w:val="00BC1451"/>
    <w:rsid w:val="00BD3A10"/>
    <w:rsid w:val="00BF7104"/>
    <w:rsid w:val="00C3213E"/>
    <w:rsid w:val="00C36709"/>
    <w:rsid w:val="00C83A6F"/>
    <w:rsid w:val="00C9519E"/>
    <w:rsid w:val="00CA5EA3"/>
    <w:rsid w:val="00CC00CC"/>
    <w:rsid w:val="00CD1CBB"/>
    <w:rsid w:val="00CD27B1"/>
    <w:rsid w:val="00CD59B2"/>
    <w:rsid w:val="00CF121E"/>
    <w:rsid w:val="00D17FDA"/>
    <w:rsid w:val="00DA3620"/>
    <w:rsid w:val="00DB190D"/>
    <w:rsid w:val="00E741D2"/>
    <w:rsid w:val="00E7510F"/>
    <w:rsid w:val="00E917D0"/>
    <w:rsid w:val="00E95A23"/>
    <w:rsid w:val="00EA2CBA"/>
    <w:rsid w:val="00EB089B"/>
    <w:rsid w:val="00EB5A3B"/>
    <w:rsid w:val="00F23111"/>
    <w:rsid w:val="00F4135F"/>
    <w:rsid w:val="00F44DB0"/>
    <w:rsid w:val="00F52CCD"/>
    <w:rsid w:val="00F55EF9"/>
    <w:rsid w:val="00F823D7"/>
    <w:rsid w:val="00F87612"/>
    <w:rsid w:val="00F95B4E"/>
    <w:rsid w:val="00FB02AF"/>
    <w:rsid w:val="00FE6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52F9"/>
  <w15:docId w15:val="{123F0708-2ED7-48D7-AB60-A76C1F9D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51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19E"/>
  </w:style>
  <w:style w:type="paragraph" w:styleId="Fuzeile">
    <w:name w:val="footer"/>
    <w:basedOn w:val="Standard"/>
    <w:link w:val="FuzeileZchn"/>
    <w:uiPriority w:val="99"/>
    <w:unhideWhenUsed/>
    <w:rsid w:val="00C951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19E"/>
  </w:style>
  <w:style w:type="character" w:styleId="Platzhaltertext">
    <w:name w:val="Placeholder Text"/>
    <w:basedOn w:val="Absatz-Standardschriftart"/>
    <w:uiPriority w:val="99"/>
    <w:semiHidden/>
    <w:rsid w:val="005B5934"/>
    <w:rPr>
      <w:color w:val="808080"/>
    </w:rPr>
  </w:style>
  <w:style w:type="paragraph" w:styleId="Funotentext">
    <w:name w:val="footnote text"/>
    <w:basedOn w:val="Standard"/>
    <w:link w:val="FunotentextZchn"/>
    <w:uiPriority w:val="99"/>
    <w:semiHidden/>
    <w:unhideWhenUsed/>
    <w:rsid w:val="00043F9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3F9C"/>
    <w:rPr>
      <w:sz w:val="20"/>
      <w:szCs w:val="20"/>
    </w:rPr>
  </w:style>
  <w:style w:type="character" w:styleId="Funotenzeichen">
    <w:name w:val="footnote reference"/>
    <w:basedOn w:val="Absatz-Standardschriftart"/>
    <w:uiPriority w:val="99"/>
    <w:semiHidden/>
    <w:unhideWhenUsed/>
    <w:rsid w:val="00043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648524">
      <w:bodyDiv w:val="1"/>
      <w:marLeft w:val="0"/>
      <w:marRight w:val="0"/>
      <w:marTop w:val="0"/>
      <w:marBottom w:val="0"/>
      <w:divBdr>
        <w:top w:val="none" w:sz="0" w:space="0" w:color="auto"/>
        <w:left w:val="none" w:sz="0" w:space="0" w:color="auto"/>
        <w:bottom w:val="none" w:sz="0" w:space="0" w:color="auto"/>
        <w:right w:val="none" w:sz="0" w:space="0" w:color="auto"/>
      </w:divBdr>
      <w:divsChild>
        <w:div w:id="1413506622">
          <w:marLeft w:val="0"/>
          <w:marRight w:val="0"/>
          <w:marTop w:val="0"/>
          <w:marBottom w:val="0"/>
          <w:divBdr>
            <w:top w:val="none" w:sz="0" w:space="0" w:color="auto"/>
            <w:left w:val="none" w:sz="0" w:space="0" w:color="auto"/>
            <w:bottom w:val="none" w:sz="0" w:space="0" w:color="auto"/>
            <w:right w:val="none" w:sz="0" w:space="0" w:color="auto"/>
          </w:divBdr>
        </w:div>
        <w:div w:id="1910771267">
          <w:marLeft w:val="0"/>
          <w:marRight w:val="0"/>
          <w:marTop w:val="0"/>
          <w:marBottom w:val="0"/>
          <w:divBdr>
            <w:top w:val="none" w:sz="0" w:space="0" w:color="auto"/>
            <w:left w:val="none" w:sz="0" w:space="0" w:color="auto"/>
            <w:bottom w:val="none" w:sz="0" w:space="0" w:color="auto"/>
            <w:right w:val="none" w:sz="0" w:space="0" w:color="auto"/>
          </w:divBdr>
        </w:div>
        <w:div w:id="65545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7E34-C1EE-42E5-8500-B0C5209A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7759</Characters>
  <Application>Microsoft Office Word</Application>
  <DocSecurity>0</DocSecurity>
  <Lines>64</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MICHEL</dc:creator>
  <cp:lastModifiedBy>Thorsten Bausch</cp:lastModifiedBy>
  <cp:revision>2</cp:revision>
  <dcterms:created xsi:type="dcterms:W3CDTF">2021-05-07T18:01:00Z</dcterms:created>
  <dcterms:modified xsi:type="dcterms:W3CDTF">2021-05-07T18:01:00Z</dcterms:modified>
</cp:coreProperties>
</file>